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C6" w:rsidRPr="00AE09E6" w:rsidRDefault="009F6768" w:rsidP="00AE09E6">
      <w:pPr>
        <w:spacing w:line="240" w:lineRule="auto"/>
        <w:rPr>
          <w:rFonts w:ascii="Comic Sans MS" w:hAnsi="Comic Sans MS"/>
          <w:color w:val="FF0000"/>
          <w:sz w:val="32"/>
          <w:szCs w:val="32"/>
        </w:rPr>
      </w:pPr>
      <w:r w:rsidRPr="00AE09E6">
        <w:rPr>
          <w:rFonts w:ascii="Comic Sans MS" w:hAnsi="Comic Sans MS"/>
          <w:color w:val="FF0000"/>
          <w:sz w:val="32"/>
          <w:szCs w:val="32"/>
        </w:rPr>
        <w:t>Unit 12</w:t>
      </w:r>
      <w:r w:rsidR="000310C6" w:rsidRPr="00AE09E6">
        <w:rPr>
          <w:rFonts w:ascii="Comic Sans MS" w:hAnsi="Comic Sans MS"/>
          <w:color w:val="FF0000"/>
          <w:sz w:val="32"/>
          <w:szCs w:val="32"/>
        </w:rPr>
        <w:t>: Bivariate Data</w:t>
      </w:r>
    </w:p>
    <w:p w:rsidR="009F6768" w:rsidRPr="003306E9" w:rsidRDefault="00DD5FAF" w:rsidP="00AE09E6">
      <w:pPr>
        <w:spacing w:line="240" w:lineRule="auto"/>
        <w:rPr>
          <w:rFonts w:ascii="Comic Sans MS" w:hAnsi="Comic Sans MS"/>
          <w:b/>
          <w:color w:val="943634" w:themeColor="accent2" w:themeShade="BF"/>
          <w:sz w:val="28"/>
          <w:szCs w:val="28"/>
        </w:rPr>
      </w:pPr>
      <w:r>
        <w:rPr>
          <w:rFonts w:ascii="Comic Sans MS" w:hAnsi="Comic Sans MS"/>
          <w:b/>
          <w:color w:val="943634" w:themeColor="accent2" w:themeShade="BF"/>
          <w:sz w:val="28"/>
          <w:szCs w:val="28"/>
        </w:rPr>
        <w:t>Lesson 2</w:t>
      </w:r>
      <w:r w:rsidR="000310C6" w:rsidRPr="003306E9">
        <w:rPr>
          <w:rFonts w:ascii="Comic Sans MS" w:hAnsi="Comic Sans MS"/>
          <w:b/>
          <w:color w:val="943634" w:themeColor="accent2" w:themeShade="BF"/>
          <w:sz w:val="28"/>
          <w:szCs w:val="28"/>
        </w:rPr>
        <w:t xml:space="preserve">: </w:t>
      </w:r>
      <w:r w:rsidR="00A92000" w:rsidRPr="003306E9">
        <w:rPr>
          <w:rFonts w:ascii="Comic Sans MS" w:hAnsi="Comic Sans MS"/>
          <w:b/>
          <w:color w:val="943634" w:themeColor="accent2" w:themeShade="BF"/>
          <w:sz w:val="28"/>
          <w:szCs w:val="28"/>
        </w:rPr>
        <w:t>Two way f</w:t>
      </w:r>
      <w:r w:rsidR="009F6768" w:rsidRPr="003306E9">
        <w:rPr>
          <w:rFonts w:ascii="Comic Sans MS" w:hAnsi="Comic Sans MS"/>
          <w:b/>
          <w:color w:val="943634" w:themeColor="accent2" w:themeShade="BF"/>
          <w:sz w:val="28"/>
          <w:szCs w:val="28"/>
        </w:rPr>
        <w:t xml:space="preserve">requency and relative frequency </w:t>
      </w:r>
    </w:p>
    <w:p w:rsidR="000310C6" w:rsidRPr="00AE09E6" w:rsidRDefault="000310C6" w:rsidP="00AE09E6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AE09E6">
        <w:rPr>
          <w:rFonts w:ascii="Comic Sans MS" w:hAnsi="Comic Sans MS"/>
          <w:b/>
          <w:sz w:val="24"/>
          <w:szCs w:val="24"/>
        </w:rPr>
        <w:t>Objectives:</w:t>
      </w:r>
    </w:p>
    <w:p w:rsidR="003A685F" w:rsidRDefault="000310C6" w:rsidP="000310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CB5A6F">
        <w:rPr>
          <w:rFonts w:ascii="Comic Sans MS" w:eastAsia="Times New Roman" w:hAnsi="Comic Sans MS" w:cs="Times New Roman"/>
          <w:sz w:val="24"/>
          <w:szCs w:val="24"/>
        </w:rPr>
        <w:t xml:space="preserve">- </w:t>
      </w:r>
      <w:r w:rsidR="003A685F">
        <w:rPr>
          <w:rFonts w:ascii="Comic Sans MS" w:eastAsia="Times New Roman" w:hAnsi="Comic Sans MS" w:cs="Times New Roman"/>
          <w:sz w:val="24"/>
          <w:szCs w:val="24"/>
        </w:rPr>
        <w:t>I can analyze two way frequency table for two categorical data.</w:t>
      </w:r>
    </w:p>
    <w:p w:rsidR="000310C6" w:rsidRPr="00CB5A6F" w:rsidRDefault="003A685F" w:rsidP="000310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- </w:t>
      </w:r>
      <w:r w:rsidR="000310C6" w:rsidRPr="00CB5A6F">
        <w:rPr>
          <w:rFonts w:ascii="Comic Sans MS" w:eastAsia="Times New Roman" w:hAnsi="Comic Sans MS" w:cs="Times New Roman"/>
          <w:sz w:val="24"/>
          <w:szCs w:val="24"/>
        </w:rPr>
        <w:t xml:space="preserve">I can </w:t>
      </w:r>
      <w:r>
        <w:rPr>
          <w:rFonts w:ascii="Comic Sans MS" w:eastAsia="Times New Roman" w:hAnsi="Comic Sans MS" w:cs="Times New Roman"/>
          <w:sz w:val="24"/>
          <w:szCs w:val="24"/>
        </w:rPr>
        <w:t>construct</w:t>
      </w:r>
      <w:r w:rsidR="000310C6" w:rsidRPr="00CB5A6F">
        <w:rPr>
          <w:rFonts w:ascii="Comic Sans MS" w:eastAsia="Times New Roman" w:hAnsi="Comic Sans MS" w:cs="Times New Roman"/>
          <w:sz w:val="24"/>
          <w:szCs w:val="24"/>
        </w:rPr>
        <w:t xml:space="preserve"> relative frequency tables for </w:t>
      </w:r>
      <w:r>
        <w:rPr>
          <w:rFonts w:ascii="Comic Sans MS" w:eastAsia="Times New Roman" w:hAnsi="Comic Sans MS" w:cs="Times New Roman"/>
          <w:sz w:val="24"/>
          <w:szCs w:val="24"/>
        </w:rPr>
        <w:t>two way frequency tables</w:t>
      </w:r>
      <w:r w:rsidR="000310C6" w:rsidRPr="00CB5A6F">
        <w:rPr>
          <w:rFonts w:ascii="Comic Sans MS" w:eastAsia="Times New Roman" w:hAnsi="Comic Sans MS" w:cs="Times New Roman"/>
          <w:sz w:val="24"/>
          <w:szCs w:val="24"/>
        </w:rPr>
        <w:t>.</w:t>
      </w:r>
    </w:p>
    <w:p w:rsidR="000310C6" w:rsidRPr="00CB5A6F" w:rsidRDefault="000310C6" w:rsidP="000310C6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CB5A6F">
        <w:rPr>
          <w:rFonts w:ascii="Comic Sans MS" w:eastAsia="Times New Roman" w:hAnsi="Comic Sans MS" w:cs="Times New Roman"/>
          <w:sz w:val="24"/>
          <w:szCs w:val="24"/>
        </w:rPr>
        <w:t>-</w:t>
      </w:r>
      <w:r w:rsidR="003A685F">
        <w:rPr>
          <w:rFonts w:ascii="Comic Sans MS" w:eastAsia="Times New Roman" w:hAnsi="Comic Sans MS" w:cs="Times New Roman"/>
          <w:sz w:val="24"/>
          <w:szCs w:val="24"/>
        </w:rPr>
        <w:t xml:space="preserve"> I can analyze data </w:t>
      </w:r>
      <w:r w:rsidRPr="00CB5A6F">
        <w:rPr>
          <w:rFonts w:ascii="Comic Sans MS" w:eastAsia="Times New Roman" w:hAnsi="Comic Sans MS" w:cs="Times New Roman"/>
          <w:sz w:val="24"/>
          <w:szCs w:val="24"/>
        </w:rPr>
        <w:t>by calculating the percentages and relative frequencies of different events in the study</w:t>
      </w:r>
    </w:p>
    <w:p w:rsidR="000310C6" w:rsidRPr="00CB5A6F" w:rsidRDefault="000310C6" w:rsidP="000310C6">
      <w:pPr>
        <w:rPr>
          <w:rFonts w:ascii="Comic Sans MS" w:hAnsi="Comic Sans MS" w:cs="Arial"/>
          <w:b/>
          <w:sz w:val="24"/>
          <w:szCs w:val="24"/>
        </w:rPr>
      </w:pPr>
      <w:r w:rsidRPr="00CB5A6F">
        <w:rPr>
          <w:rFonts w:ascii="Comic Sans MS" w:hAnsi="Comic Sans MS" w:cs="Arial"/>
          <w:b/>
          <w:sz w:val="24"/>
          <w:szCs w:val="24"/>
        </w:rPr>
        <w:t>Agenda:</w:t>
      </w:r>
    </w:p>
    <w:p w:rsidR="000310C6" w:rsidRPr="00CB5A6F" w:rsidRDefault="000310C6" w:rsidP="000310C6">
      <w:pPr>
        <w:numPr>
          <w:ilvl w:val="0"/>
          <w:numId w:val="2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CB5A6F">
        <w:rPr>
          <w:rFonts w:ascii="Comic Sans MS" w:hAnsi="Comic Sans MS" w:cs="Arial"/>
          <w:sz w:val="24"/>
          <w:szCs w:val="24"/>
        </w:rPr>
        <w:t>Discoveries</w:t>
      </w:r>
    </w:p>
    <w:p w:rsidR="000310C6" w:rsidRPr="00CB5A6F" w:rsidRDefault="000310C6" w:rsidP="000310C6">
      <w:pPr>
        <w:numPr>
          <w:ilvl w:val="0"/>
          <w:numId w:val="2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CB5A6F">
        <w:rPr>
          <w:rFonts w:ascii="Comic Sans MS" w:hAnsi="Comic Sans MS" w:cs="Arial"/>
          <w:sz w:val="24"/>
          <w:szCs w:val="24"/>
        </w:rPr>
        <w:t>Practice</w:t>
      </w:r>
    </w:p>
    <w:p w:rsidR="000310C6" w:rsidRPr="00CB5A6F" w:rsidRDefault="003A685F" w:rsidP="000310C6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F</w:t>
      </w:r>
      <w:r w:rsidR="000310C6" w:rsidRPr="00CB5A6F">
        <w:rPr>
          <w:rFonts w:ascii="Comic Sans MS" w:hAnsi="Comic Sans MS" w:cs="Arial"/>
          <w:b/>
          <w:sz w:val="24"/>
          <w:szCs w:val="24"/>
        </w:rPr>
        <w:t>ocus Questions</w:t>
      </w:r>
      <w:r w:rsidR="000310C6" w:rsidRPr="00CB5A6F">
        <w:rPr>
          <w:rFonts w:ascii="Comic Sans MS" w:hAnsi="Comic Sans MS" w:cs="Arial"/>
          <w:sz w:val="24"/>
          <w:szCs w:val="24"/>
        </w:rPr>
        <w:t>:</w:t>
      </w:r>
    </w:p>
    <w:p w:rsidR="000310C6" w:rsidRPr="00CB5A6F" w:rsidRDefault="000310C6" w:rsidP="000310C6">
      <w:pPr>
        <w:pStyle w:val="ListParagraph"/>
        <w:numPr>
          <w:ilvl w:val="0"/>
          <w:numId w:val="28"/>
        </w:numPr>
        <w:ind w:left="810"/>
        <w:rPr>
          <w:rFonts w:ascii="Comic Sans MS" w:hAnsi="Comic Sans MS" w:cs="Arial"/>
          <w:sz w:val="24"/>
          <w:szCs w:val="24"/>
        </w:rPr>
      </w:pPr>
      <w:r w:rsidRPr="00CB5A6F">
        <w:rPr>
          <w:rFonts w:ascii="Comic Sans MS" w:hAnsi="Comic Sans MS" w:cs="Arial"/>
          <w:sz w:val="24"/>
          <w:szCs w:val="24"/>
        </w:rPr>
        <w:t xml:space="preserve">How can I </w:t>
      </w:r>
      <w:r w:rsidR="003A685F">
        <w:rPr>
          <w:rFonts w:ascii="Comic Sans MS" w:hAnsi="Comic Sans MS" w:cs="Arial"/>
          <w:sz w:val="24"/>
          <w:szCs w:val="24"/>
        </w:rPr>
        <w:t>examine</w:t>
      </w:r>
      <w:r w:rsidRPr="00CB5A6F">
        <w:rPr>
          <w:rFonts w:ascii="Comic Sans MS" w:hAnsi="Comic Sans MS" w:cs="Arial"/>
          <w:sz w:val="24"/>
          <w:szCs w:val="24"/>
        </w:rPr>
        <w:t xml:space="preserve"> data in relative frequency table to </w:t>
      </w:r>
      <w:r w:rsidR="003A685F">
        <w:rPr>
          <w:rFonts w:ascii="Comic Sans MS" w:hAnsi="Comic Sans MS" w:cs="Arial"/>
          <w:sz w:val="24"/>
          <w:szCs w:val="24"/>
        </w:rPr>
        <w:t>study</w:t>
      </w:r>
      <w:r w:rsidRPr="00CB5A6F">
        <w:rPr>
          <w:rFonts w:ascii="Comic Sans MS" w:hAnsi="Comic Sans MS" w:cs="Arial"/>
          <w:sz w:val="24"/>
          <w:szCs w:val="24"/>
        </w:rPr>
        <w:t xml:space="preserve"> two variables?</w:t>
      </w:r>
    </w:p>
    <w:p w:rsidR="000310C6" w:rsidRPr="00CB5A6F" w:rsidRDefault="000310C6" w:rsidP="000310C6">
      <w:pPr>
        <w:pStyle w:val="ListParagraph"/>
        <w:numPr>
          <w:ilvl w:val="0"/>
          <w:numId w:val="28"/>
        </w:numPr>
        <w:ind w:left="810"/>
        <w:rPr>
          <w:rFonts w:ascii="Comic Sans MS" w:hAnsi="Comic Sans MS" w:cs="Arial"/>
          <w:sz w:val="24"/>
          <w:szCs w:val="24"/>
        </w:rPr>
      </w:pPr>
      <w:r w:rsidRPr="00CB5A6F">
        <w:rPr>
          <w:rFonts w:ascii="Comic Sans MS" w:hAnsi="Comic Sans MS" w:cs="Arial"/>
          <w:sz w:val="24"/>
          <w:szCs w:val="24"/>
        </w:rPr>
        <w:t>How can I identify if there is an association between the variables studied?</w:t>
      </w:r>
    </w:p>
    <w:p w:rsidR="000310C6" w:rsidRPr="00CB5A6F" w:rsidRDefault="000310C6" w:rsidP="000310C6">
      <w:pPr>
        <w:rPr>
          <w:rFonts w:ascii="Comic Sans MS" w:hAnsi="Comic Sans MS" w:cs="Arial"/>
          <w:b/>
          <w:sz w:val="24"/>
          <w:szCs w:val="24"/>
        </w:rPr>
      </w:pPr>
      <w:r w:rsidRPr="00CB5A6F">
        <w:rPr>
          <w:rFonts w:ascii="Comic Sans MS" w:hAnsi="Comic Sans MS" w:cs="Arial"/>
          <w:b/>
          <w:sz w:val="24"/>
          <w:szCs w:val="24"/>
        </w:rPr>
        <w:t xml:space="preserve">Vocabulary: </w:t>
      </w:r>
      <w:r w:rsidRPr="00CB5A6F">
        <w:rPr>
          <w:rFonts w:ascii="Comic Sans MS" w:hAnsi="Comic Sans MS" w:cs="Arial"/>
          <w:sz w:val="24"/>
          <w:szCs w:val="24"/>
        </w:rPr>
        <w:tab/>
      </w:r>
      <w:r w:rsidRPr="00CB5A6F">
        <w:rPr>
          <w:rFonts w:ascii="Comic Sans MS" w:hAnsi="Comic Sans MS" w:cs="Arial"/>
          <w:sz w:val="24"/>
          <w:szCs w:val="24"/>
        </w:rPr>
        <w:tab/>
      </w:r>
    </w:p>
    <w:p w:rsidR="000310C6" w:rsidRPr="00CB5A6F" w:rsidRDefault="000310C6" w:rsidP="000310C6">
      <w:pPr>
        <w:pStyle w:val="ListParagraph"/>
        <w:numPr>
          <w:ilvl w:val="0"/>
          <w:numId w:val="2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CB5A6F">
        <w:rPr>
          <w:rFonts w:ascii="Comic Sans MS" w:hAnsi="Comic Sans MS" w:cs="Arial"/>
          <w:sz w:val="24"/>
          <w:szCs w:val="24"/>
        </w:rPr>
        <w:t>Contingency table, relative frequency table, conditional relative frequency by row or column</w:t>
      </w:r>
    </w:p>
    <w:p w:rsidR="000310C6" w:rsidRPr="00CB5A6F" w:rsidRDefault="000310C6" w:rsidP="000310C6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0310C6" w:rsidRPr="00CB5A6F" w:rsidRDefault="00DD5FAF" w:rsidP="000310C6">
      <w:pPr>
        <w:rPr>
          <w:rFonts w:ascii="Comic Sans MS" w:hAnsi="Comic Sans MS" w:cs="Arial"/>
          <w:b/>
          <w:color w:val="943634" w:themeColor="accent2" w:themeShade="BF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  <w:highlight w:val="yellow"/>
        </w:rPr>
        <w:t>Homework:  HW12-2</w:t>
      </w:r>
      <w:r w:rsidR="000310C6" w:rsidRPr="00CB5A6F">
        <w:rPr>
          <w:rFonts w:ascii="Comic Sans MS" w:hAnsi="Comic Sans MS" w:cs="Arial"/>
          <w:b/>
          <w:sz w:val="24"/>
          <w:szCs w:val="24"/>
        </w:rPr>
        <w:tab/>
      </w:r>
      <w:r w:rsidR="000310C6" w:rsidRPr="00CB5A6F">
        <w:rPr>
          <w:rFonts w:ascii="Comic Sans MS" w:hAnsi="Comic Sans MS" w:cs="Arial"/>
          <w:b/>
          <w:color w:val="943634" w:themeColor="accent2" w:themeShade="BF"/>
          <w:sz w:val="24"/>
          <w:szCs w:val="24"/>
        </w:rPr>
        <w:t xml:space="preserve">   </w:t>
      </w:r>
    </w:p>
    <w:p w:rsidR="00E1088F" w:rsidRPr="003306E9" w:rsidRDefault="00E1088F" w:rsidP="003306E9">
      <w:pPr>
        <w:spacing w:line="240" w:lineRule="auto"/>
        <w:rPr>
          <w:rFonts w:ascii="Comic Sans MS" w:hAnsi="Comic Sans MS"/>
        </w:rPr>
      </w:pPr>
      <w:r w:rsidRPr="003306E9">
        <w:rPr>
          <w:rFonts w:ascii="Comic Sans MS" w:hAnsi="Comic Sans MS"/>
        </w:rPr>
        <w:t>Web support:</w:t>
      </w:r>
    </w:p>
    <w:p w:rsidR="000310C6" w:rsidRPr="003306E9" w:rsidRDefault="00DB1BEA" w:rsidP="003306E9">
      <w:pPr>
        <w:spacing w:line="240" w:lineRule="auto"/>
        <w:rPr>
          <w:rFonts w:ascii="Comic Sans MS" w:hAnsi="Comic Sans MS" w:cs="Arial"/>
          <w:color w:val="943634" w:themeColor="accent2" w:themeShade="BF"/>
        </w:rPr>
      </w:pPr>
      <w:hyperlink r:id="rId8" w:history="1">
        <w:r w:rsidR="007E0BF7" w:rsidRPr="003306E9">
          <w:rPr>
            <w:rStyle w:val="Hyperlink"/>
            <w:rFonts w:ascii="Comic Sans MS" w:hAnsi="Comic Sans MS" w:cs="Arial"/>
          </w:rPr>
          <w:t>https://www.youtube.com/watch?v=l5MrtV7ZN88</w:t>
        </w:r>
      </w:hyperlink>
    </w:p>
    <w:p w:rsidR="007E0BF7" w:rsidRPr="003306E9" w:rsidRDefault="00DB1BEA" w:rsidP="003306E9">
      <w:pPr>
        <w:spacing w:line="240" w:lineRule="auto"/>
        <w:rPr>
          <w:rFonts w:ascii="Comic Sans MS" w:hAnsi="Comic Sans MS" w:cs="Arial"/>
          <w:color w:val="943634" w:themeColor="accent2" w:themeShade="BF"/>
        </w:rPr>
      </w:pPr>
      <w:hyperlink r:id="rId9" w:history="1">
        <w:r w:rsidR="007E0BF7" w:rsidRPr="003306E9">
          <w:rPr>
            <w:rStyle w:val="Hyperlink"/>
            <w:rFonts w:ascii="Comic Sans MS" w:hAnsi="Comic Sans MS" w:cs="Arial"/>
          </w:rPr>
          <w:t>https://www.youtube.com/watch?v=k8xFH6fCIWs</w:t>
        </w:r>
      </w:hyperlink>
    </w:p>
    <w:p w:rsidR="00E1088F" w:rsidRPr="003306E9" w:rsidRDefault="00E1088F" w:rsidP="003306E9">
      <w:pPr>
        <w:spacing w:line="240" w:lineRule="auto"/>
        <w:rPr>
          <w:rFonts w:ascii="Comic Sans MS" w:hAnsi="Comic Sans MS" w:cs="Arial"/>
        </w:rPr>
      </w:pPr>
      <w:r w:rsidRPr="003306E9">
        <w:rPr>
          <w:rFonts w:ascii="Comic Sans MS" w:hAnsi="Comic Sans MS" w:cs="Arial"/>
        </w:rPr>
        <w:t>Web Practice:</w:t>
      </w:r>
    </w:p>
    <w:p w:rsidR="00E1088F" w:rsidRPr="003306E9" w:rsidRDefault="00DB1BEA" w:rsidP="003306E9">
      <w:pPr>
        <w:spacing w:line="240" w:lineRule="auto"/>
        <w:rPr>
          <w:rFonts w:ascii="Comic Sans MS" w:hAnsi="Comic Sans MS" w:cs="Arial"/>
        </w:rPr>
      </w:pPr>
      <w:hyperlink r:id="rId10" w:history="1">
        <w:r w:rsidR="003306E9" w:rsidRPr="003306E9">
          <w:rPr>
            <w:rStyle w:val="Hyperlink"/>
            <w:rFonts w:ascii="Comic Sans MS" w:hAnsi="Comic Sans MS" w:cs="Arial"/>
          </w:rPr>
          <w:t>https://www.khanacademy.org/math/probability/two-way-tables-categorical-data-a1/two-way-frequency-tables/e/two-way-frequency-tables</w:t>
        </w:r>
      </w:hyperlink>
    </w:p>
    <w:p w:rsidR="003F3D4F" w:rsidRPr="003F3D4F" w:rsidRDefault="003F3D4F" w:rsidP="000310C6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3F3D4F">
        <w:rPr>
          <w:rFonts w:ascii="Comic Sans MS" w:hAnsi="Comic Sans MS"/>
          <w:b/>
          <w:sz w:val="24"/>
          <w:szCs w:val="24"/>
        </w:rPr>
        <w:t>What is a Contingency Table?</w:t>
      </w:r>
    </w:p>
    <w:p w:rsidR="00432051" w:rsidRDefault="003F3D4F" w:rsidP="003F3D4F">
      <w:pPr>
        <w:spacing w:line="240" w:lineRule="auto"/>
        <w:rPr>
          <w:rFonts w:ascii="Comic Sans MS" w:hAnsi="Comic Sans MS"/>
          <w:sz w:val="24"/>
          <w:szCs w:val="24"/>
        </w:rPr>
      </w:pPr>
      <w:r w:rsidRPr="00C748C0">
        <w:rPr>
          <w:rFonts w:ascii="Comic Sans MS" w:hAnsi="Comic Sans MS"/>
          <w:b/>
          <w:sz w:val="24"/>
          <w:szCs w:val="24"/>
          <w:u w:val="single"/>
        </w:rPr>
        <w:t>A contingency table</w:t>
      </w:r>
      <w:r>
        <w:rPr>
          <w:rFonts w:ascii="Comic Sans MS" w:hAnsi="Comic Sans MS"/>
          <w:sz w:val="24"/>
          <w:szCs w:val="24"/>
        </w:rPr>
        <w:t xml:space="preserve"> is a</w:t>
      </w:r>
      <w:r w:rsidR="0035300C" w:rsidRPr="003F3D4F">
        <w:rPr>
          <w:rFonts w:ascii="Comic Sans MS" w:hAnsi="Comic Sans MS"/>
          <w:sz w:val="24"/>
          <w:szCs w:val="24"/>
        </w:rPr>
        <w:t xml:space="preserve">lso called a </w:t>
      </w:r>
      <w:r w:rsidR="0035300C" w:rsidRPr="00C748C0">
        <w:rPr>
          <w:rFonts w:ascii="Comic Sans MS" w:hAnsi="Comic Sans MS"/>
          <w:b/>
          <w:sz w:val="24"/>
          <w:szCs w:val="24"/>
          <w:u w:val="single"/>
        </w:rPr>
        <w:t>two-way frequency table</w:t>
      </w:r>
      <w:r w:rsidR="0035300C" w:rsidRPr="003F3D4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which list bivariate data or data for </w:t>
      </w:r>
      <w:r w:rsidR="0035300C" w:rsidRPr="003F3D4F">
        <w:rPr>
          <w:rFonts w:ascii="Comic Sans MS" w:hAnsi="Comic Sans MS"/>
          <w:sz w:val="24"/>
          <w:szCs w:val="24"/>
        </w:rPr>
        <w:t>two variables</w:t>
      </w:r>
      <w:r>
        <w:rPr>
          <w:rFonts w:ascii="Comic Sans MS" w:hAnsi="Comic Sans MS"/>
          <w:sz w:val="24"/>
          <w:szCs w:val="24"/>
        </w:rPr>
        <w:t>.</w:t>
      </w:r>
      <w:r w:rsidR="0035300C" w:rsidRPr="003F3D4F">
        <w:rPr>
          <w:rFonts w:ascii="Comic Sans MS" w:hAnsi="Comic Sans MS"/>
          <w:sz w:val="24"/>
          <w:szCs w:val="24"/>
        </w:rPr>
        <w:t xml:space="preserve"> These tables examine the relationships between the two variables and often used to compare and analyze survey results. </w:t>
      </w:r>
      <w:r w:rsidR="00F05EC8">
        <w:rPr>
          <w:rFonts w:ascii="Comic Sans MS" w:hAnsi="Comic Sans MS"/>
          <w:sz w:val="24"/>
          <w:szCs w:val="24"/>
        </w:rPr>
        <w:t>The table cells that show the frequency</w:t>
      </w:r>
      <w:r w:rsidR="00C748C0">
        <w:rPr>
          <w:rFonts w:ascii="Comic Sans MS" w:hAnsi="Comic Sans MS"/>
          <w:sz w:val="24"/>
          <w:szCs w:val="24"/>
        </w:rPr>
        <w:t xml:space="preserve"> of</w:t>
      </w:r>
      <w:r w:rsidR="00F05EC8">
        <w:rPr>
          <w:rFonts w:ascii="Comic Sans MS" w:hAnsi="Comic Sans MS"/>
          <w:sz w:val="24"/>
          <w:szCs w:val="24"/>
        </w:rPr>
        <w:t xml:space="preserve"> both variables are called </w:t>
      </w:r>
      <w:r w:rsidR="00F05EC8" w:rsidRPr="00F05EC8">
        <w:rPr>
          <w:rFonts w:ascii="Comic Sans MS" w:hAnsi="Comic Sans MS"/>
          <w:b/>
          <w:sz w:val="24"/>
          <w:szCs w:val="24"/>
          <w:u w:val="single"/>
        </w:rPr>
        <w:t>joint frequency</w:t>
      </w:r>
      <w:r w:rsidR="00F05EC8">
        <w:rPr>
          <w:rFonts w:ascii="Comic Sans MS" w:hAnsi="Comic Sans MS"/>
          <w:sz w:val="24"/>
          <w:szCs w:val="24"/>
        </w:rPr>
        <w:t xml:space="preserve"> and the table cells that show the total of each category is called </w:t>
      </w:r>
      <w:r w:rsidR="00F05EC8" w:rsidRPr="00F05EC8">
        <w:rPr>
          <w:rFonts w:ascii="Comic Sans MS" w:hAnsi="Comic Sans MS"/>
          <w:b/>
          <w:sz w:val="24"/>
          <w:szCs w:val="24"/>
          <w:u w:val="single"/>
        </w:rPr>
        <w:t>marginal frequency</w:t>
      </w:r>
      <w:r w:rsidR="00F05EC8">
        <w:rPr>
          <w:rFonts w:ascii="Comic Sans MS" w:hAnsi="Comic Sans MS"/>
          <w:sz w:val="24"/>
          <w:szCs w:val="24"/>
        </w:rPr>
        <w:t>.</w:t>
      </w:r>
    </w:p>
    <w:p w:rsidR="00386C32" w:rsidRDefault="00386C32" w:rsidP="003F3D4F">
      <w:pPr>
        <w:spacing w:line="240" w:lineRule="auto"/>
        <w:rPr>
          <w:rFonts w:ascii="Comic Sans MS" w:hAnsi="Comic Sans MS"/>
          <w:sz w:val="24"/>
          <w:szCs w:val="24"/>
        </w:rPr>
      </w:pPr>
    </w:p>
    <w:p w:rsidR="008E34FF" w:rsidRPr="008E34FF" w:rsidRDefault="008E34FF" w:rsidP="008E34FF">
      <w:pPr>
        <w:spacing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E34FF">
        <w:rPr>
          <w:rFonts w:ascii="Comic Sans MS" w:hAnsi="Comic Sans MS"/>
          <w:b/>
          <w:sz w:val="24"/>
          <w:szCs w:val="24"/>
        </w:rPr>
        <w:lastRenderedPageBreak/>
        <w:t>Do Now:</w:t>
      </w:r>
    </w:p>
    <w:p w:rsidR="008E34FF" w:rsidRPr="008E34FF" w:rsidRDefault="008E34FF" w:rsidP="008E34FF">
      <w:pPr>
        <w:widowControl w:val="0"/>
        <w:numPr>
          <w:ilvl w:val="0"/>
          <w:numId w:val="48"/>
        </w:numPr>
        <w:spacing w:before="120" w:after="120" w:line="252" w:lineRule="auto"/>
        <w:rPr>
          <w:rFonts w:ascii="Comic Sans MS" w:eastAsia="Batang" w:hAnsi="Comic Sans MS" w:cs="Arial"/>
          <w:sz w:val="24"/>
          <w:szCs w:val="24"/>
          <w:lang w:eastAsia="ko-KR"/>
        </w:rPr>
      </w:pPr>
      <w:r w:rsidRPr="008E34FF">
        <w:rPr>
          <w:rFonts w:ascii="Calibri" w:eastAsia="Myriad Pro" w:hAnsi="Calibri" w:cs="Myriad Pro"/>
          <w:noProof/>
          <w:color w:val="231F20"/>
          <w:sz w:val="20"/>
        </w:rPr>
        <w:drawing>
          <wp:anchor distT="0" distB="0" distL="114300" distR="114300" simplePos="0" relativeHeight="251668480" behindDoc="1" locked="0" layoutInCell="1" allowOverlap="1" wp14:anchorId="048CA09D" wp14:editId="21FA61A2">
            <wp:simplePos x="0" y="0"/>
            <wp:positionH relativeFrom="column">
              <wp:posOffset>3141014</wp:posOffset>
            </wp:positionH>
            <wp:positionV relativeFrom="paragraph">
              <wp:posOffset>588701</wp:posOffset>
            </wp:positionV>
            <wp:extent cx="3433445" cy="2204085"/>
            <wp:effectExtent l="0" t="0" r="0" b="5715"/>
            <wp:wrapTight wrapText="bothSides">
              <wp:wrapPolygon edited="0">
                <wp:start x="0" y="0"/>
                <wp:lineTo x="0" y="21469"/>
                <wp:lineTo x="21452" y="21469"/>
                <wp:lineTo x="21452" y="0"/>
                <wp:lineTo x="0" y="0"/>
              </wp:wrapPolygon>
            </wp:wrapTight>
            <wp:docPr id="15" name="Picture 15" descr="Screen shot 2011-03-20 a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reen shot 2011-03-20 at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4FF">
        <w:rPr>
          <w:rFonts w:ascii="Comic Sans MS" w:eastAsia="Cambria" w:hAnsi="Comic Sans MS" w:cs="Myriad Pro"/>
          <w:color w:val="000000"/>
          <w:sz w:val="20"/>
        </w:rPr>
        <w:t>Daniel is processing a large document on a computer. This scatter plot shows how many pages he produced each hour. Using this information, what is the best prediction of the number of pages Daniel can produce in 10 hours?</w:t>
      </w:r>
    </w:p>
    <w:p w:rsidR="008E34FF" w:rsidRPr="008E34FF" w:rsidRDefault="008E34FF" w:rsidP="008E34FF">
      <w:pPr>
        <w:spacing w:after="0" w:line="240" w:lineRule="auto"/>
        <w:ind w:firstLine="720"/>
        <w:rPr>
          <w:rFonts w:ascii="Comic Sans MS" w:eastAsia="Cambria" w:hAnsi="Comic Sans MS" w:cs="Times New Roman"/>
          <w:color w:val="000000"/>
          <w:sz w:val="24"/>
          <w:szCs w:val="24"/>
        </w:rPr>
      </w:pPr>
      <w:r w:rsidRPr="008E34FF">
        <w:rPr>
          <w:rFonts w:ascii="Comic Sans MS" w:eastAsia="Cambria" w:hAnsi="Comic Sans MS" w:cs="Times New Roman"/>
          <w:color w:val="000000"/>
          <w:sz w:val="24"/>
          <w:szCs w:val="24"/>
        </w:rPr>
        <w:t>1] 30</w:t>
      </w:r>
      <w:r w:rsidRPr="008E34FF">
        <w:rPr>
          <w:rFonts w:ascii="Comic Sans MS" w:eastAsia="Cambria" w:hAnsi="Comic Sans MS" w:cs="Times New Roman"/>
          <w:color w:val="000000"/>
          <w:sz w:val="24"/>
          <w:szCs w:val="24"/>
        </w:rPr>
        <w:tab/>
      </w:r>
      <w:r w:rsidRPr="008E34FF">
        <w:rPr>
          <w:rFonts w:ascii="Comic Sans MS" w:eastAsia="Cambria" w:hAnsi="Comic Sans MS" w:cs="Times New Roman"/>
          <w:color w:val="000000"/>
          <w:sz w:val="24"/>
          <w:szCs w:val="24"/>
        </w:rPr>
        <w:tab/>
      </w:r>
      <w:r w:rsidRPr="008E34FF">
        <w:rPr>
          <w:rFonts w:ascii="Comic Sans MS" w:eastAsia="Cambria" w:hAnsi="Comic Sans MS" w:cs="Times New Roman"/>
          <w:color w:val="000000"/>
          <w:sz w:val="24"/>
          <w:szCs w:val="24"/>
        </w:rPr>
        <w:tab/>
        <w:t>2] 45</w:t>
      </w:r>
      <w:r w:rsidRPr="008E34FF">
        <w:rPr>
          <w:rFonts w:ascii="Comic Sans MS" w:eastAsia="Cambria" w:hAnsi="Comic Sans MS" w:cs="Times New Roman"/>
          <w:color w:val="000000"/>
          <w:sz w:val="24"/>
          <w:szCs w:val="24"/>
        </w:rPr>
        <w:tab/>
      </w:r>
      <w:r w:rsidRPr="008E34FF">
        <w:rPr>
          <w:rFonts w:ascii="Comic Sans MS" w:eastAsia="Cambria" w:hAnsi="Comic Sans MS" w:cs="Times New Roman"/>
          <w:color w:val="000000"/>
          <w:sz w:val="24"/>
          <w:szCs w:val="24"/>
        </w:rPr>
        <w:tab/>
      </w:r>
      <w:r w:rsidRPr="008E34FF">
        <w:rPr>
          <w:rFonts w:ascii="Comic Sans MS" w:eastAsia="Cambria" w:hAnsi="Comic Sans MS" w:cs="Times New Roman"/>
          <w:color w:val="000000"/>
          <w:sz w:val="24"/>
          <w:szCs w:val="24"/>
        </w:rPr>
        <w:tab/>
      </w:r>
    </w:p>
    <w:p w:rsidR="008E34FF" w:rsidRPr="008E34FF" w:rsidRDefault="008E34FF" w:rsidP="008E34FF">
      <w:pPr>
        <w:spacing w:after="0" w:line="240" w:lineRule="auto"/>
        <w:ind w:firstLine="720"/>
        <w:rPr>
          <w:rFonts w:ascii="Comic Sans MS" w:eastAsia="Cambria" w:hAnsi="Comic Sans MS" w:cs="Times New Roman"/>
          <w:color w:val="000000"/>
          <w:sz w:val="24"/>
          <w:szCs w:val="24"/>
        </w:rPr>
      </w:pPr>
    </w:p>
    <w:p w:rsidR="008E34FF" w:rsidRPr="008E34FF" w:rsidRDefault="008E34FF" w:rsidP="008E34FF">
      <w:pPr>
        <w:spacing w:after="0" w:line="240" w:lineRule="auto"/>
        <w:ind w:firstLine="720"/>
        <w:rPr>
          <w:rFonts w:ascii="Comic Sans MS" w:eastAsia="Cambria" w:hAnsi="Comic Sans MS" w:cs="Times New Roman"/>
          <w:color w:val="000000"/>
          <w:sz w:val="24"/>
          <w:szCs w:val="24"/>
        </w:rPr>
      </w:pPr>
      <w:r w:rsidRPr="008E34FF">
        <w:rPr>
          <w:rFonts w:ascii="Comic Sans MS" w:eastAsia="Cambria" w:hAnsi="Comic Sans MS" w:cs="Times New Roman"/>
          <w:color w:val="000000"/>
          <w:sz w:val="24"/>
          <w:szCs w:val="24"/>
        </w:rPr>
        <w:t>3] 15</w:t>
      </w:r>
      <w:r w:rsidRPr="008E34FF">
        <w:rPr>
          <w:rFonts w:ascii="Comic Sans MS" w:eastAsia="Cambria" w:hAnsi="Comic Sans MS" w:cs="Times New Roman"/>
          <w:color w:val="000000"/>
          <w:sz w:val="24"/>
          <w:szCs w:val="24"/>
        </w:rPr>
        <w:tab/>
      </w:r>
      <w:r w:rsidRPr="008E34FF">
        <w:rPr>
          <w:rFonts w:ascii="Comic Sans MS" w:eastAsia="Cambria" w:hAnsi="Comic Sans MS" w:cs="Times New Roman"/>
          <w:color w:val="000000"/>
          <w:sz w:val="24"/>
          <w:szCs w:val="24"/>
        </w:rPr>
        <w:tab/>
      </w:r>
      <w:r w:rsidRPr="008E34FF">
        <w:rPr>
          <w:rFonts w:ascii="Comic Sans MS" w:eastAsia="Cambria" w:hAnsi="Comic Sans MS" w:cs="Times New Roman"/>
          <w:color w:val="000000"/>
          <w:sz w:val="24"/>
          <w:szCs w:val="24"/>
        </w:rPr>
        <w:tab/>
        <w:t>4] 40</w:t>
      </w:r>
    </w:p>
    <w:p w:rsidR="008E34FF" w:rsidRPr="008E34FF" w:rsidRDefault="008E34FF" w:rsidP="008E34FF">
      <w:pPr>
        <w:spacing w:after="0" w:line="240" w:lineRule="auto"/>
        <w:rPr>
          <w:rFonts w:ascii="Comic Sans MS" w:eastAsia="Cambria" w:hAnsi="Comic Sans MS" w:cs="Times New Roman"/>
          <w:color w:val="000000"/>
          <w:sz w:val="24"/>
          <w:szCs w:val="24"/>
        </w:rPr>
      </w:pPr>
    </w:p>
    <w:p w:rsidR="008E34FF" w:rsidRPr="008E34FF" w:rsidRDefault="008E34FF" w:rsidP="008E34FF">
      <w:pPr>
        <w:spacing w:after="0" w:line="240" w:lineRule="auto"/>
        <w:rPr>
          <w:rFonts w:ascii="Comic Sans MS" w:eastAsia="Cambria" w:hAnsi="Comic Sans MS" w:cs="Times New Roman"/>
          <w:color w:val="000000"/>
          <w:sz w:val="24"/>
          <w:szCs w:val="24"/>
        </w:rPr>
      </w:pPr>
    </w:p>
    <w:p w:rsidR="008E34FF" w:rsidRPr="008E34FF" w:rsidRDefault="008E34FF" w:rsidP="008E34FF">
      <w:pPr>
        <w:spacing w:after="0" w:line="240" w:lineRule="auto"/>
        <w:rPr>
          <w:rFonts w:ascii="Comic Sans MS" w:eastAsia="Cambria" w:hAnsi="Comic Sans MS" w:cs="Times New Roman"/>
          <w:color w:val="000000"/>
          <w:sz w:val="24"/>
          <w:szCs w:val="24"/>
        </w:rPr>
      </w:pPr>
    </w:p>
    <w:p w:rsidR="008E34FF" w:rsidRPr="008E34FF" w:rsidRDefault="008E34FF" w:rsidP="008E34FF">
      <w:pPr>
        <w:spacing w:after="0" w:line="240" w:lineRule="auto"/>
        <w:rPr>
          <w:rFonts w:ascii="Comic Sans MS" w:eastAsia="SimSun" w:hAnsi="Comic Sans MS" w:cs="Times New Roman"/>
          <w:b/>
          <w:sz w:val="24"/>
          <w:szCs w:val="24"/>
          <w:lang w:eastAsia="zh-CN"/>
        </w:rPr>
      </w:pPr>
    </w:p>
    <w:p w:rsidR="008E34FF" w:rsidRPr="008E34FF" w:rsidRDefault="008E34FF" w:rsidP="008E34F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NewCaledonia" w:eastAsia="Cambria" w:hAnsi="NewCaledonia" w:cs="NewCaledonia"/>
          <w:sz w:val="24"/>
          <w:szCs w:val="24"/>
        </w:rPr>
      </w:pPr>
    </w:p>
    <w:p w:rsidR="008E34FF" w:rsidRPr="008E34FF" w:rsidRDefault="008E34FF" w:rsidP="008E34FF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NewCaledonia" w:eastAsia="Cambria" w:hAnsi="NewCaledonia" w:cs="NewCaledonia"/>
          <w:sz w:val="24"/>
          <w:szCs w:val="24"/>
        </w:rPr>
      </w:pPr>
    </w:p>
    <w:p w:rsidR="008E34FF" w:rsidRPr="008E34FF" w:rsidRDefault="008E34FF" w:rsidP="008E34FF">
      <w:pPr>
        <w:spacing w:after="0" w:line="240" w:lineRule="auto"/>
        <w:rPr>
          <w:rFonts w:ascii="Comic Sans MS" w:eastAsia="Cambria" w:hAnsi="Comic Sans MS" w:cs="Times"/>
          <w:color w:val="141413"/>
          <w:sz w:val="24"/>
          <w:szCs w:val="24"/>
        </w:rPr>
      </w:pPr>
    </w:p>
    <w:p w:rsidR="008E34FF" w:rsidRPr="008E34FF" w:rsidRDefault="00EE7969" w:rsidP="008E34F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8E34FF"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>)Which</w:t>
      </w:r>
      <w:proofErr w:type="gramEnd"/>
      <w:r w:rsidR="008E34FF"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of the following correlation coefficients would indicate no significant linear relationship for the independent and dependent variables in a data set? </w:t>
      </w:r>
    </w:p>
    <w:p w:rsidR="008E34FF" w:rsidRPr="008E34FF" w:rsidRDefault="008E34FF" w:rsidP="008E34F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E34FF" w:rsidRPr="008E34FF" w:rsidRDefault="008E34FF" w:rsidP="008E34FF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>a) – 1</w:t>
      </w:r>
      <w:r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b) – 0.52</w:t>
      </w:r>
      <w:r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c) 0.15</w:t>
      </w:r>
      <w:r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E34FF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d) 0.90</w:t>
      </w:r>
    </w:p>
    <w:p w:rsidR="008E34FF" w:rsidRPr="008E34FF" w:rsidRDefault="008E34FF" w:rsidP="008E34F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E34FF" w:rsidRPr="008E34FF" w:rsidRDefault="008E34FF" w:rsidP="008E34FF">
      <w:pPr>
        <w:spacing w:after="0" w:line="240" w:lineRule="auto"/>
        <w:rPr>
          <w:rFonts w:ascii="Comic Sans MS" w:eastAsia="Cambria" w:hAnsi="Comic Sans MS" w:cs="Times"/>
          <w:color w:val="141413"/>
          <w:sz w:val="24"/>
          <w:szCs w:val="24"/>
        </w:rPr>
      </w:pPr>
    </w:p>
    <w:p w:rsidR="008E34FF" w:rsidRPr="00EE7969" w:rsidRDefault="008E34FF" w:rsidP="00EE7969">
      <w:pPr>
        <w:spacing w:after="0" w:line="240" w:lineRule="auto"/>
        <w:rPr>
          <w:rFonts w:ascii="Comic Sans MS" w:eastAsia="Cambria" w:hAnsi="Comic Sans MS" w:cs="Times New Roman"/>
          <w:color w:val="000000"/>
          <w:sz w:val="24"/>
          <w:szCs w:val="24"/>
        </w:rPr>
      </w:pPr>
    </w:p>
    <w:p w:rsidR="00FC6C4D" w:rsidRPr="009B4B07" w:rsidRDefault="003F3D4F" w:rsidP="000310C6">
      <w:pPr>
        <w:spacing w:line="240" w:lineRule="auto"/>
        <w:rPr>
          <w:rFonts w:ascii="Comic Sans MS" w:hAnsi="Comic Sans MS"/>
          <w:sz w:val="24"/>
          <w:szCs w:val="24"/>
        </w:rPr>
      </w:pPr>
      <w:r w:rsidRPr="003F3D4F">
        <w:rPr>
          <w:rFonts w:ascii="Comic Sans MS" w:hAnsi="Comic Sans MS"/>
          <w:b/>
          <w:sz w:val="24"/>
          <w:szCs w:val="24"/>
        </w:rPr>
        <w:t>Example 1: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9B4B07">
        <w:rPr>
          <w:rFonts w:ascii="Comic Sans MS" w:hAnsi="Comic Sans MS"/>
          <w:sz w:val="24"/>
          <w:szCs w:val="24"/>
        </w:rPr>
        <w:t xml:space="preserve">A group of </w:t>
      </w:r>
      <w:r w:rsidR="009B4B07" w:rsidRPr="009B4B07">
        <w:rPr>
          <w:rFonts w:ascii="Comic Sans MS" w:hAnsi="Comic Sans MS"/>
          <w:sz w:val="24"/>
          <w:szCs w:val="24"/>
        </w:rPr>
        <w:t>students</w:t>
      </w:r>
      <w:r w:rsidR="00FC6C4D" w:rsidRPr="009B4B07">
        <w:rPr>
          <w:rFonts w:ascii="Comic Sans MS" w:hAnsi="Comic Sans MS"/>
          <w:sz w:val="24"/>
          <w:szCs w:val="24"/>
        </w:rPr>
        <w:t xml:space="preserve"> were survey</w:t>
      </w:r>
      <w:r w:rsidR="009B4B07" w:rsidRPr="009B4B07">
        <w:rPr>
          <w:rFonts w:ascii="Comic Sans MS" w:hAnsi="Comic Sans MS"/>
          <w:sz w:val="24"/>
          <w:szCs w:val="24"/>
        </w:rPr>
        <w:t>ed</w:t>
      </w:r>
      <w:r w:rsidR="00FC6C4D" w:rsidRPr="009B4B07">
        <w:rPr>
          <w:rFonts w:ascii="Comic Sans MS" w:hAnsi="Comic Sans MS"/>
          <w:sz w:val="24"/>
          <w:szCs w:val="24"/>
        </w:rPr>
        <w:t xml:space="preserve"> in </w:t>
      </w:r>
      <w:r w:rsidR="009B4B07" w:rsidRPr="009B4B07">
        <w:rPr>
          <w:rFonts w:ascii="Comic Sans MS" w:hAnsi="Comic Sans MS"/>
          <w:sz w:val="24"/>
          <w:szCs w:val="24"/>
        </w:rPr>
        <w:t xml:space="preserve">New </w:t>
      </w:r>
      <w:proofErr w:type="spellStart"/>
      <w:r w:rsidR="009B4B07" w:rsidRPr="009B4B07">
        <w:rPr>
          <w:rFonts w:ascii="Comic Sans MS" w:hAnsi="Comic Sans MS"/>
          <w:sz w:val="24"/>
          <w:szCs w:val="24"/>
        </w:rPr>
        <w:t>Paltz</w:t>
      </w:r>
      <w:proofErr w:type="spellEnd"/>
      <w:r w:rsidR="009B4B07" w:rsidRPr="009B4B07">
        <w:rPr>
          <w:rFonts w:ascii="Comic Sans MS" w:hAnsi="Comic Sans MS"/>
          <w:sz w:val="24"/>
          <w:szCs w:val="24"/>
        </w:rPr>
        <w:t xml:space="preserve"> High School’s Cafeteria to identify which type of lunch they mostly prefer. The following </w:t>
      </w:r>
      <w:r w:rsidR="009B4B07">
        <w:rPr>
          <w:rFonts w:ascii="Comic Sans MS" w:hAnsi="Comic Sans MS"/>
          <w:sz w:val="24"/>
          <w:szCs w:val="24"/>
        </w:rPr>
        <w:t xml:space="preserve">two-way </w:t>
      </w:r>
      <w:r w:rsidR="009B4B07" w:rsidRPr="009B4B07">
        <w:rPr>
          <w:rFonts w:ascii="Comic Sans MS" w:hAnsi="Comic Sans MS"/>
          <w:sz w:val="24"/>
          <w:szCs w:val="24"/>
        </w:rPr>
        <w:t xml:space="preserve">frequency table </w:t>
      </w:r>
      <w:r w:rsidR="009B4B07">
        <w:rPr>
          <w:rFonts w:ascii="Comic Sans MS" w:hAnsi="Comic Sans MS"/>
          <w:sz w:val="24"/>
          <w:szCs w:val="24"/>
        </w:rPr>
        <w:t>identifies</w:t>
      </w:r>
      <w:r w:rsidR="009B4B07" w:rsidRPr="009B4B07">
        <w:rPr>
          <w:rFonts w:ascii="Comic Sans MS" w:hAnsi="Comic Sans MS"/>
          <w:sz w:val="24"/>
          <w:szCs w:val="24"/>
        </w:rPr>
        <w:t xml:space="preserve"> the number of 9</w:t>
      </w:r>
      <w:r w:rsidR="009B4B07" w:rsidRPr="009B4B07">
        <w:rPr>
          <w:rFonts w:ascii="Comic Sans MS" w:hAnsi="Comic Sans MS"/>
          <w:sz w:val="24"/>
          <w:szCs w:val="24"/>
          <w:vertAlign w:val="superscript"/>
        </w:rPr>
        <w:t>th</w:t>
      </w:r>
      <w:r w:rsidR="009B4B07" w:rsidRPr="009B4B07">
        <w:rPr>
          <w:rFonts w:ascii="Comic Sans MS" w:hAnsi="Comic Sans MS"/>
          <w:sz w:val="24"/>
          <w:szCs w:val="24"/>
        </w:rPr>
        <w:t xml:space="preserve"> and 10</w:t>
      </w:r>
      <w:r w:rsidR="009B4B07" w:rsidRPr="009B4B07">
        <w:rPr>
          <w:rFonts w:ascii="Comic Sans MS" w:hAnsi="Comic Sans MS"/>
          <w:sz w:val="24"/>
          <w:szCs w:val="24"/>
          <w:vertAlign w:val="superscript"/>
        </w:rPr>
        <w:t>th</w:t>
      </w:r>
      <w:r w:rsidR="009B4B07" w:rsidRPr="009B4B07">
        <w:rPr>
          <w:rFonts w:ascii="Comic Sans MS" w:hAnsi="Comic Sans MS"/>
          <w:sz w:val="24"/>
          <w:szCs w:val="24"/>
        </w:rPr>
        <w:t xml:space="preserve"> grade students who prefer either hot or cold lunch. Analyze the table and answer the following questions.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0"/>
        <w:gridCol w:w="2767"/>
        <w:gridCol w:w="2767"/>
        <w:gridCol w:w="2486"/>
      </w:tblGrid>
      <w:tr w:rsidR="009B4B07" w:rsidRPr="009B4B07" w:rsidTr="009B4B07">
        <w:tc>
          <w:tcPr>
            <w:tcW w:w="2770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767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Cold Lunch</w:t>
            </w:r>
          </w:p>
        </w:tc>
        <w:tc>
          <w:tcPr>
            <w:tcW w:w="2767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Hot Lunch</w:t>
            </w:r>
          </w:p>
        </w:tc>
        <w:tc>
          <w:tcPr>
            <w:tcW w:w="2486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</w:tr>
      <w:tr w:rsidR="009B4B07" w:rsidRPr="009B4B07" w:rsidTr="009B4B07">
        <w:tc>
          <w:tcPr>
            <w:tcW w:w="2770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9</w:t>
            </w:r>
            <w:r w:rsidRPr="009B4B0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9B4B07">
              <w:rPr>
                <w:rFonts w:ascii="Comic Sans MS" w:hAnsi="Comic Sans MS"/>
                <w:sz w:val="24"/>
                <w:szCs w:val="24"/>
              </w:rPr>
              <w:t xml:space="preserve"> graders</w:t>
            </w:r>
          </w:p>
        </w:tc>
        <w:tc>
          <w:tcPr>
            <w:tcW w:w="2767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32</w:t>
            </w:r>
          </w:p>
        </w:tc>
        <w:tc>
          <w:tcPr>
            <w:tcW w:w="2767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33</w:t>
            </w:r>
          </w:p>
        </w:tc>
        <w:tc>
          <w:tcPr>
            <w:tcW w:w="2486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65</w:t>
            </w:r>
          </w:p>
        </w:tc>
      </w:tr>
      <w:tr w:rsidR="009B4B07" w:rsidRPr="009B4B07" w:rsidTr="009B4B07">
        <w:tc>
          <w:tcPr>
            <w:tcW w:w="2770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10</w:t>
            </w:r>
            <w:r w:rsidRPr="009B4B0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9B4B07">
              <w:rPr>
                <w:rFonts w:ascii="Comic Sans MS" w:hAnsi="Comic Sans MS"/>
                <w:sz w:val="24"/>
                <w:szCs w:val="24"/>
              </w:rPr>
              <w:t xml:space="preserve"> graders</w:t>
            </w:r>
          </w:p>
        </w:tc>
        <w:tc>
          <w:tcPr>
            <w:tcW w:w="2767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2767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486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35</w:t>
            </w:r>
          </w:p>
        </w:tc>
      </w:tr>
      <w:tr w:rsidR="009B4B07" w:rsidRPr="009B4B07" w:rsidTr="009B4B07">
        <w:tc>
          <w:tcPr>
            <w:tcW w:w="2770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2767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57</w:t>
            </w:r>
          </w:p>
        </w:tc>
        <w:tc>
          <w:tcPr>
            <w:tcW w:w="2767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43</w:t>
            </w:r>
          </w:p>
        </w:tc>
        <w:tc>
          <w:tcPr>
            <w:tcW w:w="2486" w:type="dxa"/>
          </w:tcPr>
          <w:p w:rsidR="009B4B07" w:rsidRPr="009B4B07" w:rsidRDefault="009B4B07" w:rsidP="00CE7C39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</w:tr>
    </w:tbl>
    <w:p w:rsidR="003F3D4F" w:rsidRDefault="009B4B07" w:rsidP="00A3449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ind w:left="360"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many students were</w:t>
      </w:r>
      <w:r w:rsidR="003F3D4F">
        <w:rPr>
          <w:rFonts w:ascii="Comic Sans MS" w:hAnsi="Comic Sans MS"/>
          <w:sz w:val="24"/>
          <w:szCs w:val="24"/>
        </w:rPr>
        <w:t xml:space="preserve"> surveyed in the cafeteria?</w:t>
      </w:r>
    </w:p>
    <w:p w:rsidR="00991530" w:rsidRDefault="00991530" w:rsidP="00991530">
      <w:pPr>
        <w:pStyle w:val="ListParagraph"/>
        <w:spacing w:before="100" w:beforeAutospacing="1" w:after="100" w:afterAutospacing="1" w:line="240" w:lineRule="auto"/>
        <w:ind w:left="360"/>
        <w:rPr>
          <w:rFonts w:ascii="Comic Sans MS" w:hAnsi="Comic Sans MS"/>
          <w:sz w:val="24"/>
          <w:szCs w:val="24"/>
        </w:rPr>
      </w:pPr>
    </w:p>
    <w:p w:rsidR="00991530" w:rsidRDefault="003F3D4F" w:rsidP="00991530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ind w:left="360"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many 10</w:t>
      </w:r>
      <w:r w:rsidRPr="003F3D4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grade students were surveyed?</w:t>
      </w:r>
    </w:p>
    <w:p w:rsidR="00991530" w:rsidRPr="00991530" w:rsidRDefault="00991530" w:rsidP="00991530">
      <w:pPr>
        <w:pStyle w:val="ListParagraph"/>
        <w:rPr>
          <w:rFonts w:ascii="Comic Sans MS" w:hAnsi="Comic Sans MS"/>
          <w:sz w:val="24"/>
          <w:szCs w:val="24"/>
        </w:rPr>
      </w:pPr>
    </w:p>
    <w:p w:rsidR="003F3D4F" w:rsidRDefault="009B4B07" w:rsidP="00A3449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ind w:left="360" w:hanging="360"/>
        <w:rPr>
          <w:rFonts w:ascii="Comic Sans MS" w:hAnsi="Comic Sans MS"/>
          <w:sz w:val="24"/>
          <w:szCs w:val="24"/>
        </w:rPr>
      </w:pPr>
      <w:r w:rsidRPr="009B4B07">
        <w:rPr>
          <w:rFonts w:ascii="Comic Sans MS" w:hAnsi="Comic Sans MS"/>
          <w:sz w:val="24"/>
          <w:szCs w:val="24"/>
        </w:rPr>
        <w:t>How many 9</w:t>
      </w:r>
      <w:r w:rsidRPr="009B4B07">
        <w:rPr>
          <w:rFonts w:ascii="Comic Sans MS" w:hAnsi="Comic Sans MS"/>
          <w:sz w:val="24"/>
          <w:szCs w:val="24"/>
          <w:vertAlign w:val="superscript"/>
        </w:rPr>
        <w:t>th</w:t>
      </w:r>
      <w:r w:rsidRPr="009B4B07">
        <w:rPr>
          <w:rFonts w:ascii="Comic Sans MS" w:hAnsi="Comic Sans MS"/>
          <w:sz w:val="24"/>
          <w:szCs w:val="24"/>
        </w:rPr>
        <w:t xml:space="preserve"> grade students prefer hot lunch?</w:t>
      </w:r>
    </w:p>
    <w:p w:rsidR="00991530" w:rsidRPr="00991530" w:rsidRDefault="00991530" w:rsidP="00991530">
      <w:pPr>
        <w:pStyle w:val="ListParagraph"/>
        <w:rPr>
          <w:rFonts w:ascii="Comic Sans MS" w:hAnsi="Comic Sans MS"/>
          <w:sz w:val="24"/>
          <w:szCs w:val="24"/>
        </w:rPr>
      </w:pPr>
    </w:p>
    <w:p w:rsidR="003F3D4F" w:rsidRDefault="009B4B07" w:rsidP="00A3449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ind w:left="360" w:hanging="360"/>
        <w:rPr>
          <w:rFonts w:ascii="Comic Sans MS" w:hAnsi="Comic Sans MS"/>
          <w:sz w:val="24"/>
          <w:szCs w:val="24"/>
        </w:rPr>
      </w:pPr>
      <w:r w:rsidRPr="009B4B07">
        <w:rPr>
          <w:rFonts w:ascii="Comic Sans MS" w:hAnsi="Comic Sans MS"/>
          <w:sz w:val="24"/>
          <w:szCs w:val="24"/>
        </w:rPr>
        <w:t>How many 10</w:t>
      </w:r>
      <w:r w:rsidRPr="009B4B07">
        <w:rPr>
          <w:rFonts w:ascii="Comic Sans MS" w:hAnsi="Comic Sans MS"/>
          <w:sz w:val="24"/>
          <w:szCs w:val="24"/>
          <w:vertAlign w:val="superscript"/>
        </w:rPr>
        <w:t>th</w:t>
      </w:r>
      <w:r w:rsidRPr="009B4B07">
        <w:rPr>
          <w:rFonts w:ascii="Comic Sans MS" w:hAnsi="Comic Sans MS"/>
          <w:sz w:val="24"/>
          <w:szCs w:val="24"/>
        </w:rPr>
        <w:t xml:space="preserve"> grade students prefer cold lunch?</w:t>
      </w:r>
    </w:p>
    <w:p w:rsidR="00991530" w:rsidRPr="00991530" w:rsidRDefault="00991530" w:rsidP="00991530">
      <w:pPr>
        <w:pStyle w:val="ListParagraph"/>
        <w:rPr>
          <w:rFonts w:ascii="Comic Sans MS" w:hAnsi="Comic Sans MS"/>
          <w:sz w:val="24"/>
          <w:szCs w:val="24"/>
        </w:rPr>
      </w:pPr>
    </w:p>
    <w:p w:rsidR="003F3D4F" w:rsidRPr="00991530" w:rsidRDefault="003F3D4F" w:rsidP="00A34492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ind w:left="360" w:hanging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3F3D4F">
        <w:rPr>
          <w:rFonts w:ascii="Comic Sans MS" w:hAnsi="Comic Sans MS"/>
          <w:sz w:val="24"/>
          <w:szCs w:val="24"/>
        </w:rPr>
        <w:t>How many students prefer cold lunch?</w:t>
      </w:r>
    </w:p>
    <w:p w:rsidR="00C11C96" w:rsidRPr="003F3D4F" w:rsidRDefault="003F3D4F" w:rsidP="003F3D4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C748C0">
        <w:rPr>
          <w:rFonts w:ascii="Comic Sans MS" w:hAnsi="Comic Sans MS"/>
          <w:b/>
          <w:sz w:val="24"/>
          <w:szCs w:val="24"/>
        </w:rPr>
        <w:lastRenderedPageBreak/>
        <w:t>Example 2:</w:t>
      </w:r>
      <w:r w:rsidR="00F05EC8" w:rsidRPr="00C748C0">
        <w:rPr>
          <w:rFonts w:ascii="Comic Sans MS" w:hAnsi="Comic Sans MS"/>
          <w:b/>
          <w:sz w:val="24"/>
          <w:szCs w:val="24"/>
        </w:rPr>
        <w:t xml:space="preserve"> </w:t>
      </w:r>
      <w:r w:rsidR="003E70E5" w:rsidRPr="003F3D4F">
        <w:rPr>
          <w:rFonts w:ascii="Comic Sans MS" w:eastAsia="Times New Roman" w:hAnsi="Comic Sans MS" w:cs="Times New Roman"/>
          <w:color w:val="000000"/>
          <w:sz w:val="24"/>
          <w:szCs w:val="24"/>
        </w:rPr>
        <w:t>Fill the</w:t>
      </w:r>
      <w:r w:rsidR="00C11C96" w:rsidRPr="003F3D4F">
        <w:rPr>
          <w:rFonts w:ascii="Comic Sans MS" w:eastAsia="Times New Roman" w:hAnsi="Comic Sans MS" w:cs="Arial"/>
          <w:color w:val="000000"/>
          <w:sz w:val="24"/>
          <w:szCs w:val="24"/>
        </w:rPr>
        <w:t xml:space="preserve"> two-way frequency table</w:t>
      </w:r>
      <w:r w:rsidR="00C748C0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="003E70E5" w:rsidRPr="003F3D4F">
        <w:rPr>
          <w:rFonts w:ascii="Comic Sans MS" w:eastAsia="Times New Roman" w:hAnsi="Comic Sans MS" w:cs="Arial"/>
          <w:color w:val="000000"/>
          <w:sz w:val="24"/>
          <w:szCs w:val="24"/>
        </w:rPr>
        <w:t>and answer the following questions</w:t>
      </w:r>
      <w:r w:rsidR="00C11C96" w:rsidRPr="003F3D4F">
        <w:rPr>
          <w:rFonts w:ascii="Comic Sans MS" w:eastAsia="Times New Roman" w:hAnsi="Comic Sans MS" w:cs="Arial"/>
          <w:color w:val="000000"/>
          <w:sz w:val="24"/>
          <w:szCs w:val="24"/>
        </w:rPr>
        <w:t>:</w:t>
      </w:r>
      <w:r w:rsidR="003E70E5" w:rsidRPr="003F3D4F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</w:p>
    <w:tbl>
      <w:tblPr>
        <w:tblStyle w:val="TableGrid"/>
        <w:tblW w:w="10963" w:type="dxa"/>
        <w:tblLook w:val="04A0" w:firstRow="1" w:lastRow="0" w:firstColumn="1" w:lastColumn="0" w:noHBand="0" w:noVBand="1"/>
      </w:tblPr>
      <w:tblGrid>
        <w:gridCol w:w="2335"/>
        <w:gridCol w:w="3147"/>
        <w:gridCol w:w="3409"/>
        <w:gridCol w:w="2072"/>
      </w:tblGrid>
      <w:tr w:rsidR="00C11C96" w:rsidRPr="00E44673" w:rsidTr="003F3D4F">
        <w:trPr>
          <w:trHeight w:val="504"/>
        </w:trPr>
        <w:tc>
          <w:tcPr>
            <w:tcW w:w="2335" w:type="dxa"/>
          </w:tcPr>
          <w:p w:rsidR="00C11C96" w:rsidRPr="003F3D4F" w:rsidRDefault="00C11C96" w:rsidP="00C11C9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</w:p>
        </w:tc>
        <w:tc>
          <w:tcPr>
            <w:tcW w:w="3147" w:type="dxa"/>
          </w:tcPr>
          <w:p w:rsidR="00C11C96" w:rsidRPr="003F3D4F" w:rsidRDefault="00C11C96" w:rsidP="00C11C9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3F3D4F">
              <w:rPr>
                <w:rFonts w:ascii="Comic Sans MS" w:eastAsia="Times New Roman" w:hAnsi="Comic Sans MS" w:cs="Arial"/>
                <w:sz w:val="24"/>
                <w:szCs w:val="24"/>
              </w:rPr>
              <w:t>Sport Utility (SUV)</w:t>
            </w:r>
          </w:p>
        </w:tc>
        <w:tc>
          <w:tcPr>
            <w:tcW w:w="3409" w:type="dxa"/>
          </w:tcPr>
          <w:p w:rsidR="00C11C96" w:rsidRPr="003F3D4F" w:rsidRDefault="00C11C96" w:rsidP="00C11C9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3F3D4F">
              <w:rPr>
                <w:rFonts w:ascii="Comic Sans MS" w:eastAsia="Times New Roman" w:hAnsi="Comic Sans MS" w:cs="Arial"/>
                <w:sz w:val="24"/>
                <w:szCs w:val="24"/>
              </w:rPr>
              <w:t>Sports Car</w:t>
            </w:r>
          </w:p>
        </w:tc>
        <w:tc>
          <w:tcPr>
            <w:tcW w:w="2072" w:type="dxa"/>
          </w:tcPr>
          <w:p w:rsidR="00C11C96" w:rsidRPr="003F3D4F" w:rsidRDefault="003F3D4F" w:rsidP="00C11C96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</w:rPr>
              <w:t>Total</w:t>
            </w:r>
          </w:p>
        </w:tc>
      </w:tr>
      <w:tr w:rsidR="00C11C96" w:rsidRPr="00E44673" w:rsidTr="003F3D4F">
        <w:trPr>
          <w:trHeight w:val="315"/>
        </w:trPr>
        <w:tc>
          <w:tcPr>
            <w:tcW w:w="2335" w:type="dxa"/>
          </w:tcPr>
          <w:p w:rsidR="00C11C96" w:rsidRPr="003F3D4F" w:rsidRDefault="00C11C96" w:rsidP="003E70E5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3F3D4F">
              <w:rPr>
                <w:rFonts w:ascii="Comic Sans MS" w:eastAsia="Times New Roman" w:hAnsi="Comic Sans MS" w:cs="Arial"/>
                <w:sz w:val="24"/>
                <w:szCs w:val="24"/>
              </w:rPr>
              <w:t>Male</w:t>
            </w:r>
          </w:p>
        </w:tc>
        <w:tc>
          <w:tcPr>
            <w:tcW w:w="3147" w:type="dxa"/>
          </w:tcPr>
          <w:p w:rsidR="00C11C96" w:rsidRPr="003F3D4F" w:rsidRDefault="00C11C96" w:rsidP="003E70E5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3F3D4F">
              <w:rPr>
                <w:rFonts w:ascii="Comic Sans MS" w:eastAsia="Times New Roman" w:hAnsi="Comic Sans MS" w:cs="Arial"/>
                <w:sz w:val="24"/>
                <w:szCs w:val="24"/>
              </w:rPr>
              <w:t>60</w:t>
            </w:r>
          </w:p>
        </w:tc>
        <w:tc>
          <w:tcPr>
            <w:tcW w:w="3409" w:type="dxa"/>
          </w:tcPr>
          <w:p w:rsidR="00C11C96" w:rsidRPr="003F3D4F" w:rsidRDefault="00C11C96" w:rsidP="003E70E5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:rsidR="003E70E5" w:rsidRPr="003F3D4F" w:rsidRDefault="00C11C96" w:rsidP="003E70E5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3F3D4F">
              <w:rPr>
                <w:rFonts w:ascii="Comic Sans MS" w:eastAsia="Times New Roman" w:hAnsi="Comic Sans MS" w:cs="Arial"/>
                <w:sz w:val="24"/>
                <w:szCs w:val="24"/>
              </w:rPr>
              <w:t>140</w:t>
            </w:r>
          </w:p>
        </w:tc>
      </w:tr>
      <w:tr w:rsidR="00C11C96" w:rsidRPr="00E44673" w:rsidTr="003F3D4F">
        <w:trPr>
          <w:trHeight w:val="315"/>
        </w:trPr>
        <w:tc>
          <w:tcPr>
            <w:tcW w:w="2335" w:type="dxa"/>
          </w:tcPr>
          <w:p w:rsidR="00C11C96" w:rsidRPr="003F3D4F" w:rsidRDefault="00C11C96" w:rsidP="003E70E5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3F3D4F">
              <w:rPr>
                <w:rFonts w:ascii="Comic Sans MS" w:eastAsia="Times New Roman" w:hAnsi="Comic Sans MS" w:cs="Arial"/>
                <w:sz w:val="24"/>
                <w:szCs w:val="24"/>
              </w:rPr>
              <w:t>Female</w:t>
            </w:r>
          </w:p>
        </w:tc>
        <w:tc>
          <w:tcPr>
            <w:tcW w:w="3147" w:type="dxa"/>
          </w:tcPr>
          <w:p w:rsidR="00C11C96" w:rsidRPr="003F3D4F" w:rsidRDefault="00C11C96" w:rsidP="003E70E5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3F3D4F">
              <w:rPr>
                <w:rFonts w:ascii="Comic Sans MS" w:eastAsia="Times New Roman" w:hAnsi="Comic Sans MS" w:cs="Arial"/>
                <w:sz w:val="24"/>
                <w:szCs w:val="24"/>
              </w:rPr>
              <w:t>100</w:t>
            </w:r>
          </w:p>
        </w:tc>
        <w:tc>
          <w:tcPr>
            <w:tcW w:w="3409" w:type="dxa"/>
          </w:tcPr>
          <w:p w:rsidR="00C11C96" w:rsidRPr="003F3D4F" w:rsidRDefault="0096459F" w:rsidP="003E70E5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3F3D4F">
              <w:rPr>
                <w:rFonts w:ascii="Comic Sans MS" w:eastAsia="Times New Roman" w:hAnsi="Comic Sans MS" w:cs="Arial"/>
                <w:sz w:val="24"/>
                <w:szCs w:val="24"/>
              </w:rPr>
              <w:t>20</w:t>
            </w:r>
          </w:p>
        </w:tc>
        <w:tc>
          <w:tcPr>
            <w:tcW w:w="2072" w:type="dxa"/>
          </w:tcPr>
          <w:p w:rsidR="00C11C96" w:rsidRPr="003F3D4F" w:rsidRDefault="00C11C96" w:rsidP="003E70E5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3F3D4F">
              <w:rPr>
                <w:rFonts w:ascii="Comic Sans MS" w:eastAsia="Times New Roman" w:hAnsi="Comic Sans MS" w:cs="Arial"/>
                <w:sz w:val="24"/>
                <w:szCs w:val="24"/>
              </w:rPr>
              <w:t>120</w:t>
            </w:r>
          </w:p>
        </w:tc>
      </w:tr>
      <w:tr w:rsidR="00C11C96" w:rsidRPr="00E44673" w:rsidTr="003F3D4F">
        <w:trPr>
          <w:trHeight w:val="307"/>
        </w:trPr>
        <w:tc>
          <w:tcPr>
            <w:tcW w:w="2335" w:type="dxa"/>
          </w:tcPr>
          <w:p w:rsidR="00C11C96" w:rsidRPr="003F3D4F" w:rsidRDefault="003F3D4F" w:rsidP="003E70E5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</w:rPr>
              <w:t>Total</w:t>
            </w:r>
          </w:p>
        </w:tc>
        <w:tc>
          <w:tcPr>
            <w:tcW w:w="3147" w:type="dxa"/>
          </w:tcPr>
          <w:p w:rsidR="00C11C96" w:rsidRPr="003F3D4F" w:rsidRDefault="00C11C96" w:rsidP="003E70E5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</w:p>
        </w:tc>
        <w:tc>
          <w:tcPr>
            <w:tcW w:w="3409" w:type="dxa"/>
          </w:tcPr>
          <w:p w:rsidR="00C11C96" w:rsidRPr="003F3D4F" w:rsidRDefault="00A34492" w:rsidP="00A34492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</w:rPr>
              <w:t>100</w:t>
            </w:r>
          </w:p>
        </w:tc>
        <w:tc>
          <w:tcPr>
            <w:tcW w:w="2072" w:type="dxa"/>
          </w:tcPr>
          <w:p w:rsidR="00C11C96" w:rsidRPr="003F3D4F" w:rsidRDefault="00C11C96" w:rsidP="003E70E5">
            <w:pPr>
              <w:spacing w:before="100" w:beforeAutospacing="1" w:after="100" w:afterAutospacing="1" w:line="360" w:lineRule="auto"/>
              <w:jc w:val="center"/>
              <w:rPr>
                <w:rFonts w:ascii="Comic Sans MS" w:eastAsia="Times New Roman" w:hAnsi="Comic Sans MS" w:cs="Arial"/>
                <w:sz w:val="24"/>
                <w:szCs w:val="24"/>
              </w:rPr>
            </w:pPr>
          </w:p>
        </w:tc>
      </w:tr>
    </w:tbl>
    <w:p w:rsidR="003E70E5" w:rsidRPr="003F3D4F" w:rsidRDefault="003E70E5" w:rsidP="00A34492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3F3D4F">
        <w:rPr>
          <w:rFonts w:ascii="Comic Sans MS" w:eastAsia="Times New Roman" w:hAnsi="Comic Sans MS" w:cs="Arial"/>
          <w:color w:val="000000"/>
          <w:sz w:val="24"/>
          <w:szCs w:val="24"/>
        </w:rPr>
        <w:t>How many people responded to the survey?</w:t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  <w:t>_______</w:t>
      </w:r>
    </w:p>
    <w:p w:rsidR="003E70E5" w:rsidRDefault="003E70E5" w:rsidP="00A34492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3E70E5">
        <w:rPr>
          <w:rFonts w:ascii="Comic Sans MS" w:eastAsia="Times New Roman" w:hAnsi="Comic Sans MS" w:cs="Arial"/>
          <w:color w:val="000000"/>
          <w:sz w:val="24"/>
          <w:szCs w:val="24"/>
        </w:rPr>
        <w:t xml:space="preserve">How many males responded to the survey? </w:t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  <w:t>_______</w:t>
      </w:r>
    </w:p>
    <w:p w:rsidR="003E70E5" w:rsidRDefault="003E70E5" w:rsidP="00A34492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3E70E5">
        <w:rPr>
          <w:rFonts w:ascii="Comic Sans MS" w:eastAsia="Times New Roman" w:hAnsi="Comic Sans MS" w:cs="Arial"/>
          <w:color w:val="000000"/>
          <w:sz w:val="24"/>
          <w:szCs w:val="24"/>
        </w:rPr>
        <w:t>How many people chose an SUV?</w:t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  <w:t>_______</w:t>
      </w:r>
    </w:p>
    <w:p w:rsidR="003E70E5" w:rsidRDefault="003E70E5" w:rsidP="00A34492">
      <w:pPr>
        <w:pStyle w:val="ListParagraph"/>
        <w:numPr>
          <w:ilvl w:val="0"/>
          <w:numId w:val="17"/>
        </w:numPr>
        <w:tabs>
          <w:tab w:val="left" w:pos="810"/>
        </w:tabs>
        <w:spacing w:before="100" w:beforeAutospacing="1" w:after="100" w:afterAutospacing="1" w:line="240" w:lineRule="auto"/>
        <w:ind w:left="360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3E70E5">
        <w:rPr>
          <w:rFonts w:ascii="Comic Sans MS" w:eastAsia="Times New Roman" w:hAnsi="Comic Sans MS" w:cs="Arial"/>
          <w:color w:val="000000"/>
          <w:sz w:val="24"/>
          <w:szCs w:val="24"/>
        </w:rPr>
        <w:t>How many females chose a sports car?</w:t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</w:r>
      <w:r w:rsidR="003E3376">
        <w:rPr>
          <w:rFonts w:ascii="Comic Sans MS" w:eastAsia="Times New Roman" w:hAnsi="Comic Sans MS" w:cs="Arial"/>
          <w:color w:val="000000"/>
          <w:sz w:val="24"/>
          <w:szCs w:val="24"/>
        </w:rPr>
        <w:tab/>
        <w:t>_______</w:t>
      </w:r>
    </w:p>
    <w:p w:rsidR="003E70E5" w:rsidRPr="003F3D4F" w:rsidRDefault="003E70E5" w:rsidP="00A34492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3E70E5">
        <w:rPr>
          <w:rFonts w:ascii="Comic Sans MS" w:eastAsia="Times New Roman" w:hAnsi="Comic Sans MS" w:cs="Arial"/>
          <w:color w:val="000000"/>
          <w:sz w:val="24"/>
          <w:szCs w:val="24"/>
        </w:rPr>
        <w:t>How many males chose an SUV?</w:t>
      </w:r>
      <w:r w:rsidRPr="003E70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33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33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33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33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33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33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33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</w:t>
      </w:r>
    </w:p>
    <w:p w:rsidR="00FC2035" w:rsidRDefault="00FC2035" w:rsidP="001C66F3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</w:rPr>
      </w:pPr>
    </w:p>
    <w:p w:rsidR="00E44673" w:rsidRDefault="001A2661" w:rsidP="001C66F3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C748C0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</w:rPr>
        <w:t xml:space="preserve">Relative Frequency </w:t>
      </w:r>
      <w:r w:rsidR="00F05EC8" w:rsidRPr="00C748C0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</w:rPr>
        <w:t>T</w:t>
      </w:r>
      <w:r w:rsidRPr="00C748C0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</w:rPr>
        <w:t>able:</w:t>
      </w:r>
      <w:r w:rsidRPr="00E44673">
        <w:rPr>
          <w:rFonts w:ascii="Comic Sans MS" w:eastAsia="Times New Roman" w:hAnsi="Comic Sans MS" w:cs="Arial"/>
          <w:color w:val="000000"/>
          <w:sz w:val="24"/>
          <w:szCs w:val="24"/>
        </w:rPr>
        <w:t xml:space="preserve"> </w:t>
      </w:r>
      <w:r w:rsidR="00F05EC8">
        <w:rPr>
          <w:rFonts w:ascii="Comic Sans MS" w:eastAsia="Times New Roman" w:hAnsi="Comic Sans MS" w:cs="Arial"/>
          <w:color w:val="000000"/>
          <w:sz w:val="24"/>
          <w:szCs w:val="24"/>
        </w:rPr>
        <w:t xml:space="preserve"> A two-way frequency table in which</w:t>
      </w:r>
      <w:r w:rsidR="00C748C0">
        <w:rPr>
          <w:rFonts w:ascii="Comic Sans MS" w:eastAsia="Times New Roman" w:hAnsi="Comic Sans MS" w:cs="Arial"/>
          <w:color w:val="000000"/>
          <w:sz w:val="24"/>
          <w:szCs w:val="24"/>
        </w:rPr>
        <w:t xml:space="preserve"> all frequencies are divided by the total</w:t>
      </w:r>
      <w:r w:rsidR="00851FF1">
        <w:rPr>
          <w:rFonts w:ascii="Comic Sans MS" w:eastAsia="Times New Roman" w:hAnsi="Comic Sans MS" w:cs="Arial"/>
          <w:color w:val="000000"/>
          <w:sz w:val="24"/>
          <w:szCs w:val="24"/>
        </w:rPr>
        <w:t xml:space="preserve"> (Also called </w:t>
      </w:r>
      <w:r w:rsidR="00851FF1" w:rsidRPr="00D41EDA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</w:rPr>
        <w:t>probability)</w:t>
      </w:r>
      <w:r w:rsidR="00C748C0" w:rsidRPr="00D41EDA">
        <w:rPr>
          <w:rFonts w:ascii="Comic Sans MS" w:eastAsia="Times New Roman" w:hAnsi="Comic Sans MS" w:cs="Arial"/>
          <w:b/>
          <w:color w:val="000000"/>
          <w:sz w:val="24"/>
          <w:szCs w:val="24"/>
          <w:u w:val="single"/>
        </w:rPr>
        <w:t>.</w:t>
      </w:r>
      <w:r w:rsidR="00C748C0">
        <w:rPr>
          <w:rFonts w:ascii="Comic Sans MS" w:eastAsia="Times New Roman" w:hAnsi="Comic Sans MS" w:cs="Arial"/>
          <w:color w:val="000000"/>
          <w:sz w:val="24"/>
          <w:szCs w:val="24"/>
        </w:rPr>
        <w:t xml:space="preserve"> Relative frequency tables can help us find the </w:t>
      </w:r>
      <w:r w:rsidR="00A74F00">
        <w:rPr>
          <w:rFonts w:ascii="Comic Sans MS" w:eastAsia="Times New Roman" w:hAnsi="Comic Sans MS" w:cs="Arial"/>
          <w:color w:val="000000"/>
          <w:sz w:val="24"/>
          <w:szCs w:val="24"/>
        </w:rPr>
        <w:t>number of times an event occur</w:t>
      </w:r>
      <w:r w:rsidR="0035300C">
        <w:rPr>
          <w:rFonts w:ascii="Comic Sans MS" w:eastAsia="Times New Roman" w:hAnsi="Comic Sans MS" w:cs="Arial"/>
          <w:color w:val="000000"/>
          <w:sz w:val="24"/>
          <w:szCs w:val="24"/>
        </w:rPr>
        <w:t>s</w:t>
      </w:r>
      <w:r w:rsidR="00A74F00">
        <w:rPr>
          <w:rFonts w:ascii="Comic Sans MS" w:eastAsia="Times New Roman" w:hAnsi="Comic Sans MS" w:cs="Arial"/>
          <w:color w:val="000000"/>
          <w:sz w:val="24"/>
          <w:szCs w:val="24"/>
        </w:rPr>
        <w:t xml:space="preserve"> compare to the </w:t>
      </w:r>
      <w:r w:rsidR="0035300C">
        <w:rPr>
          <w:rFonts w:ascii="Comic Sans MS" w:eastAsia="Times New Roman" w:hAnsi="Comic Sans MS" w:cs="Arial"/>
          <w:color w:val="000000"/>
          <w:sz w:val="24"/>
          <w:szCs w:val="24"/>
        </w:rPr>
        <w:t>total number of events. We can change the relative frequency to a percentage as well.</w:t>
      </w:r>
    </w:p>
    <w:p w:rsidR="002F19DC" w:rsidRPr="00E44673" w:rsidRDefault="002F19DC" w:rsidP="002F19DC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730A0A">
        <w:rPr>
          <w:rFonts w:ascii="Comic Sans MS" w:eastAsia="Times New Roman" w:hAnsi="Comic Sans MS" w:cs="Arial"/>
          <w:b/>
          <w:color w:val="000000"/>
          <w:sz w:val="24"/>
          <w:szCs w:val="24"/>
        </w:rPr>
        <w:t>Example 3: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 xml:space="preserve"> Fill the </w:t>
      </w:r>
      <w:r w:rsidRPr="00FC2035">
        <w:rPr>
          <w:rFonts w:ascii="Comic Sans MS" w:eastAsia="Times New Roman" w:hAnsi="Comic Sans MS" w:cs="Arial"/>
          <w:color w:val="000000"/>
          <w:sz w:val="24"/>
          <w:szCs w:val="24"/>
          <w:u w:val="single"/>
        </w:rPr>
        <w:t>relative frequency</w:t>
      </w:r>
      <w:r>
        <w:rPr>
          <w:rFonts w:ascii="Comic Sans MS" w:eastAsia="Times New Roman" w:hAnsi="Comic Sans MS" w:cs="Arial"/>
          <w:color w:val="000000"/>
          <w:sz w:val="24"/>
          <w:szCs w:val="24"/>
        </w:rPr>
        <w:t xml:space="preserve"> table and answer the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2615"/>
        <w:gridCol w:w="2615"/>
        <w:gridCol w:w="2349"/>
      </w:tblGrid>
      <w:tr w:rsidR="00C748C0" w:rsidRPr="009B4B07" w:rsidTr="0035300C">
        <w:trPr>
          <w:trHeight w:val="455"/>
        </w:trPr>
        <w:tc>
          <w:tcPr>
            <w:tcW w:w="2617" w:type="dxa"/>
          </w:tcPr>
          <w:p w:rsidR="00C748C0" w:rsidRPr="009B4B07" w:rsidRDefault="00C748C0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5" w:type="dxa"/>
          </w:tcPr>
          <w:p w:rsidR="00C748C0" w:rsidRPr="009B4B07" w:rsidRDefault="00C748C0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Cold Lunch</w:t>
            </w:r>
          </w:p>
        </w:tc>
        <w:tc>
          <w:tcPr>
            <w:tcW w:w="2615" w:type="dxa"/>
          </w:tcPr>
          <w:p w:rsidR="00C748C0" w:rsidRPr="009B4B07" w:rsidRDefault="00C748C0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Hot Lunch</w:t>
            </w:r>
          </w:p>
        </w:tc>
        <w:tc>
          <w:tcPr>
            <w:tcW w:w="2349" w:type="dxa"/>
          </w:tcPr>
          <w:p w:rsidR="00C748C0" w:rsidRPr="009B4B07" w:rsidRDefault="00C748C0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</w:tr>
      <w:tr w:rsidR="00C748C0" w:rsidRPr="009B4B07" w:rsidTr="0035300C">
        <w:trPr>
          <w:trHeight w:val="758"/>
        </w:trPr>
        <w:tc>
          <w:tcPr>
            <w:tcW w:w="2617" w:type="dxa"/>
          </w:tcPr>
          <w:p w:rsidR="00C748C0" w:rsidRPr="009B4B07" w:rsidRDefault="00C748C0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9</w:t>
            </w:r>
            <w:r w:rsidRPr="009B4B0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9B4B07">
              <w:rPr>
                <w:rFonts w:ascii="Comic Sans MS" w:hAnsi="Comic Sans MS"/>
                <w:sz w:val="24"/>
                <w:szCs w:val="24"/>
              </w:rPr>
              <w:t xml:space="preserve"> graders</w:t>
            </w:r>
          </w:p>
        </w:tc>
        <w:tc>
          <w:tcPr>
            <w:tcW w:w="2615" w:type="dxa"/>
          </w:tcPr>
          <w:p w:rsidR="00C748C0" w:rsidRPr="0035300C" w:rsidRDefault="00DB1BEA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15" w:type="dxa"/>
          </w:tcPr>
          <w:p w:rsidR="00C748C0" w:rsidRPr="009B4B07" w:rsidRDefault="00DB1BEA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49" w:type="dxa"/>
          </w:tcPr>
          <w:p w:rsidR="00C748C0" w:rsidRPr="009B4B07" w:rsidRDefault="00DB1BEA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748C0" w:rsidRPr="009B4B07" w:rsidTr="0035300C">
        <w:trPr>
          <w:trHeight w:val="758"/>
        </w:trPr>
        <w:tc>
          <w:tcPr>
            <w:tcW w:w="2617" w:type="dxa"/>
          </w:tcPr>
          <w:p w:rsidR="00C748C0" w:rsidRPr="009B4B07" w:rsidRDefault="00C748C0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10</w:t>
            </w:r>
            <w:r w:rsidRPr="009B4B0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9B4B07">
              <w:rPr>
                <w:rFonts w:ascii="Comic Sans MS" w:hAnsi="Comic Sans MS"/>
                <w:sz w:val="24"/>
                <w:szCs w:val="24"/>
              </w:rPr>
              <w:t xml:space="preserve"> graders</w:t>
            </w:r>
          </w:p>
        </w:tc>
        <w:tc>
          <w:tcPr>
            <w:tcW w:w="2615" w:type="dxa"/>
          </w:tcPr>
          <w:p w:rsidR="00C748C0" w:rsidRPr="009B4B07" w:rsidRDefault="00DB1BEA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15" w:type="dxa"/>
          </w:tcPr>
          <w:p w:rsidR="00C748C0" w:rsidRPr="009B4B07" w:rsidRDefault="00DB1BEA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49" w:type="dxa"/>
          </w:tcPr>
          <w:p w:rsidR="00C748C0" w:rsidRPr="009B4B07" w:rsidRDefault="00DB1BEA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748C0" w:rsidRPr="009B4B07" w:rsidTr="0035300C">
        <w:trPr>
          <w:trHeight w:val="758"/>
        </w:trPr>
        <w:tc>
          <w:tcPr>
            <w:tcW w:w="2617" w:type="dxa"/>
          </w:tcPr>
          <w:p w:rsidR="00C748C0" w:rsidRPr="009B4B07" w:rsidRDefault="00C748C0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2615" w:type="dxa"/>
          </w:tcPr>
          <w:p w:rsidR="00C748C0" w:rsidRPr="009B4B07" w:rsidRDefault="00DB1BEA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15" w:type="dxa"/>
          </w:tcPr>
          <w:p w:rsidR="00C748C0" w:rsidRPr="009B4B07" w:rsidRDefault="00DB1BEA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49" w:type="dxa"/>
          </w:tcPr>
          <w:p w:rsidR="00C748C0" w:rsidRPr="009B4B07" w:rsidRDefault="00DB1BEA" w:rsidP="0035300C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35300C" w:rsidRDefault="0035300C" w:rsidP="00A3449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ind w:left="360"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relative frequency of 9</w:t>
      </w:r>
      <w:r w:rsidRPr="003F3D4F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grade students who were surveyed?</w:t>
      </w:r>
    </w:p>
    <w:p w:rsidR="0035300C" w:rsidRDefault="0035300C" w:rsidP="00A3449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ind w:left="360"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is the </w:t>
      </w:r>
      <w:r w:rsidR="007E0BF7">
        <w:rPr>
          <w:rFonts w:ascii="Comic Sans MS" w:hAnsi="Comic Sans MS"/>
          <w:sz w:val="24"/>
          <w:szCs w:val="24"/>
        </w:rPr>
        <w:t>proba</w:t>
      </w:r>
      <w:r w:rsidR="00851FF1">
        <w:rPr>
          <w:rFonts w:ascii="Comic Sans MS" w:hAnsi="Comic Sans MS"/>
          <w:sz w:val="24"/>
          <w:szCs w:val="24"/>
        </w:rPr>
        <w:t>bility</w:t>
      </w:r>
      <w:r>
        <w:rPr>
          <w:rFonts w:ascii="Comic Sans MS" w:hAnsi="Comic Sans MS"/>
          <w:sz w:val="24"/>
          <w:szCs w:val="24"/>
        </w:rPr>
        <w:t xml:space="preserve"> </w:t>
      </w:r>
      <w:r w:rsidRPr="003D3A86">
        <w:rPr>
          <w:rFonts w:ascii="Comic Sans MS" w:hAnsi="Comic Sans MS"/>
          <w:b/>
          <w:sz w:val="24"/>
          <w:szCs w:val="24"/>
        </w:rPr>
        <w:t xml:space="preserve">of </w:t>
      </w:r>
      <w:r w:rsidR="003D3A86" w:rsidRPr="003D3A86">
        <w:rPr>
          <w:rFonts w:ascii="Comic Sans MS" w:hAnsi="Comic Sans MS"/>
          <w:b/>
          <w:sz w:val="24"/>
          <w:szCs w:val="24"/>
        </w:rPr>
        <w:t xml:space="preserve">all </w:t>
      </w:r>
      <w:r w:rsidR="002F19DC" w:rsidRPr="003D3A86">
        <w:rPr>
          <w:rFonts w:ascii="Comic Sans MS" w:hAnsi="Comic Sans MS"/>
          <w:b/>
          <w:sz w:val="24"/>
          <w:szCs w:val="24"/>
        </w:rPr>
        <w:t>students</w:t>
      </w:r>
      <w:r w:rsidR="002F19DC">
        <w:rPr>
          <w:rFonts w:ascii="Comic Sans MS" w:hAnsi="Comic Sans MS"/>
          <w:sz w:val="24"/>
          <w:szCs w:val="24"/>
        </w:rPr>
        <w:t xml:space="preserve"> who are</w:t>
      </w:r>
      <w:r>
        <w:rPr>
          <w:rFonts w:ascii="Comic Sans MS" w:hAnsi="Comic Sans MS"/>
          <w:sz w:val="24"/>
          <w:szCs w:val="24"/>
        </w:rPr>
        <w:t xml:space="preserve"> </w:t>
      </w:r>
      <w:r w:rsidRPr="009B4B07">
        <w:rPr>
          <w:rFonts w:ascii="Comic Sans MS" w:hAnsi="Comic Sans MS"/>
          <w:sz w:val="24"/>
          <w:szCs w:val="24"/>
        </w:rPr>
        <w:t>9</w:t>
      </w:r>
      <w:r w:rsidRPr="009B4B07">
        <w:rPr>
          <w:rFonts w:ascii="Comic Sans MS" w:hAnsi="Comic Sans MS"/>
          <w:sz w:val="24"/>
          <w:szCs w:val="24"/>
          <w:vertAlign w:val="superscript"/>
        </w:rPr>
        <w:t>th</w:t>
      </w:r>
      <w:r w:rsidRPr="009B4B07">
        <w:rPr>
          <w:rFonts w:ascii="Comic Sans MS" w:hAnsi="Comic Sans MS"/>
          <w:sz w:val="24"/>
          <w:szCs w:val="24"/>
        </w:rPr>
        <w:t xml:space="preserve"> grade</w:t>
      </w:r>
      <w:r w:rsidR="002F19DC">
        <w:rPr>
          <w:rFonts w:ascii="Comic Sans MS" w:hAnsi="Comic Sans MS"/>
          <w:sz w:val="24"/>
          <w:szCs w:val="24"/>
        </w:rPr>
        <w:t xml:space="preserve">rs and </w:t>
      </w:r>
      <w:r w:rsidRPr="009B4B07">
        <w:rPr>
          <w:rFonts w:ascii="Comic Sans MS" w:hAnsi="Comic Sans MS"/>
          <w:sz w:val="24"/>
          <w:szCs w:val="24"/>
        </w:rPr>
        <w:t xml:space="preserve">refer </w:t>
      </w:r>
      <w:r>
        <w:rPr>
          <w:rFonts w:ascii="Comic Sans MS" w:hAnsi="Comic Sans MS"/>
          <w:sz w:val="24"/>
          <w:szCs w:val="24"/>
        </w:rPr>
        <w:t>cold</w:t>
      </w:r>
      <w:r w:rsidRPr="009B4B07">
        <w:rPr>
          <w:rFonts w:ascii="Comic Sans MS" w:hAnsi="Comic Sans MS"/>
          <w:sz w:val="24"/>
          <w:szCs w:val="24"/>
        </w:rPr>
        <w:t xml:space="preserve"> lunch?</w:t>
      </w:r>
    </w:p>
    <w:p w:rsidR="0035300C" w:rsidRDefault="0035300C" w:rsidP="00A3449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ind w:left="360"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is the percentage </w:t>
      </w:r>
      <w:r w:rsidRPr="003D3A86">
        <w:rPr>
          <w:rFonts w:ascii="Comic Sans MS" w:hAnsi="Comic Sans MS"/>
          <w:b/>
          <w:sz w:val="24"/>
          <w:szCs w:val="24"/>
        </w:rPr>
        <w:t xml:space="preserve">of </w:t>
      </w:r>
      <w:r w:rsidR="003D3A86" w:rsidRPr="003D3A86">
        <w:rPr>
          <w:rFonts w:ascii="Comic Sans MS" w:hAnsi="Comic Sans MS"/>
          <w:b/>
          <w:sz w:val="24"/>
          <w:szCs w:val="24"/>
        </w:rPr>
        <w:t xml:space="preserve">all </w:t>
      </w:r>
      <w:r w:rsidR="002F19DC" w:rsidRPr="003D3A86">
        <w:rPr>
          <w:rFonts w:ascii="Comic Sans MS" w:hAnsi="Comic Sans MS"/>
          <w:b/>
          <w:sz w:val="24"/>
          <w:szCs w:val="24"/>
        </w:rPr>
        <w:t>students</w:t>
      </w:r>
      <w:r w:rsidR="002F19DC">
        <w:rPr>
          <w:rFonts w:ascii="Comic Sans MS" w:hAnsi="Comic Sans MS"/>
          <w:sz w:val="24"/>
          <w:szCs w:val="24"/>
        </w:rPr>
        <w:t xml:space="preserve"> who are </w:t>
      </w:r>
      <w:r w:rsidRPr="009B4B07">
        <w:rPr>
          <w:rFonts w:ascii="Comic Sans MS" w:hAnsi="Comic Sans MS"/>
          <w:sz w:val="24"/>
          <w:szCs w:val="24"/>
        </w:rPr>
        <w:t>10</w:t>
      </w:r>
      <w:r w:rsidRPr="009B4B07">
        <w:rPr>
          <w:rFonts w:ascii="Comic Sans MS" w:hAnsi="Comic Sans MS"/>
          <w:sz w:val="24"/>
          <w:szCs w:val="24"/>
          <w:vertAlign w:val="superscript"/>
        </w:rPr>
        <w:t>th</w:t>
      </w:r>
      <w:r w:rsidRPr="009B4B07">
        <w:rPr>
          <w:rFonts w:ascii="Comic Sans MS" w:hAnsi="Comic Sans MS"/>
          <w:sz w:val="24"/>
          <w:szCs w:val="24"/>
        </w:rPr>
        <w:t xml:space="preserve"> grade</w:t>
      </w:r>
      <w:r w:rsidR="002F19DC">
        <w:rPr>
          <w:rFonts w:ascii="Comic Sans MS" w:hAnsi="Comic Sans MS"/>
          <w:sz w:val="24"/>
          <w:szCs w:val="24"/>
        </w:rPr>
        <w:t>rs and pre</w:t>
      </w:r>
      <w:r w:rsidRPr="009B4B07">
        <w:rPr>
          <w:rFonts w:ascii="Comic Sans MS" w:hAnsi="Comic Sans MS"/>
          <w:sz w:val="24"/>
          <w:szCs w:val="24"/>
        </w:rPr>
        <w:t xml:space="preserve">fer </w:t>
      </w:r>
      <w:r>
        <w:rPr>
          <w:rFonts w:ascii="Comic Sans MS" w:hAnsi="Comic Sans MS"/>
          <w:sz w:val="24"/>
          <w:szCs w:val="24"/>
        </w:rPr>
        <w:t>hot</w:t>
      </w:r>
      <w:r w:rsidRPr="009B4B07">
        <w:rPr>
          <w:rFonts w:ascii="Comic Sans MS" w:hAnsi="Comic Sans MS"/>
          <w:sz w:val="24"/>
          <w:szCs w:val="24"/>
        </w:rPr>
        <w:t xml:space="preserve"> lunch?</w:t>
      </w:r>
    </w:p>
    <w:p w:rsidR="0035300C" w:rsidRPr="002F19DC" w:rsidRDefault="0035300C" w:rsidP="00A3449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ind w:left="360" w:hanging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is the percentage </w:t>
      </w:r>
      <w:r w:rsidRPr="003D3A86">
        <w:rPr>
          <w:rFonts w:ascii="Comic Sans MS" w:hAnsi="Comic Sans MS"/>
          <w:b/>
          <w:sz w:val="24"/>
          <w:szCs w:val="24"/>
        </w:rPr>
        <w:t xml:space="preserve">of </w:t>
      </w:r>
      <w:r w:rsidR="003D3A86" w:rsidRPr="003D3A86">
        <w:rPr>
          <w:rFonts w:ascii="Comic Sans MS" w:hAnsi="Comic Sans MS"/>
          <w:b/>
          <w:sz w:val="24"/>
          <w:szCs w:val="24"/>
        </w:rPr>
        <w:t xml:space="preserve">all </w:t>
      </w:r>
      <w:r w:rsidRPr="003D3A86">
        <w:rPr>
          <w:rFonts w:ascii="Comic Sans MS" w:hAnsi="Comic Sans MS"/>
          <w:b/>
          <w:sz w:val="24"/>
          <w:szCs w:val="24"/>
        </w:rPr>
        <w:t>students</w:t>
      </w:r>
      <w:r>
        <w:rPr>
          <w:rFonts w:ascii="Comic Sans MS" w:hAnsi="Comic Sans MS"/>
          <w:sz w:val="24"/>
          <w:szCs w:val="24"/>
        </w:rPr>
        <w:t xml:space="preserve"> who </w:t>
      </w:r>
      <w:r w:rsidRPr="003F3D4F">
        <w:rPr>
          <w:rFonts w:ascii="Comic Sans MS" w:hAnsi="Comic Sans MS"/>
          <w:sz w:val="24"/>
          <w:szCs w:val="24"/>
        </w:rPr>
        <w:t xml:space="preserve">prefer </w:t>
      </w:r>
      <w:r>
        <w:rPr>
          <w:rFonts w:ascii="Comic Sans MS" w:hAnsi="Comic Sans MS"/>
          <w:sz w:val="24"/>
          <w:szCs w:val="24"/>
        </w:rPr>
        <w:t>hot</w:t>
      </w:r>
      <w:r w:rsidRPr="003F3D4F">
        <w:rPr>
          <w:rFonts w:ascii="Comic Sans MS" w:hAnsi="Comic Sans MS"/>
          <w:sz w:val="24"/>
          <w:szCs w:val="24"/>
        </w:rPr>
        <w:t xml:space="preserve"> lunch?</w:t>
      </w:r>
    </w:p>
    <w:p w:rsidR="002F19DC" w:rsidRPr="003F3D4F" w:rsidRDefault="002F19DC" w:rsidP="00A34492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ind w:left="360" w:hanging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has a higher percentage</w:t>
      </w:r>
      <w:r w:rsidR="003D3A86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Pr="003D3A86">
        <w:rPr>
          <w:rFonts w:ascii="Comic Sans MS" w:hAnsi="Comic Sans MS"/>
          <w:b/>
          <w:sz w:val="24"/>
          <w:szCs w:val="24"/>
        </w:rPr>
        <w:t>students</w:t>
      </w:r>
      <w:r>
        <w:rPr>
          <w:rFonts w:ascii="Comic Sans MS" w:hAnsi="Comic Sans MS"/>
          <w:sz w:val="24"/>
          <w:szCs w:val="24"/>
        </w:rPr>
        <w:t xml:space="preserve"> who are 9</w:t>
      </w:r>
      <w:r w:rsidRPr="002F19DC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graders and prefer hot lunch or </w:t>
      </w:r>
      <w:r w:rsidRPr="003D3A86">
        <w:rPr>
          <w:rFonts w:ascii="Comic Sans MS" w:hAnsi="Comic Sans MS"/>
          <w:b/>
          <w:sz w:val="24"/>
          <w:szCs w:val="24"/>
        </w:rPr>
        <w:t>students</w:t>
      </w:r>
      <w:r>
        <w:rPr>
          <w:rFonts w:ascii="Comic Sans MS" w:hAnsi="Comic Sans MS"/>
          <w:sz w:val="24"/>
          <w:szCs w:val="24"/>
        </w:rPr>
        <w:t xml:space="preserve"> who are 10</w:t>
      </w:r>
      <w:r w:rsidRPr="002F19DC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graders and preferred cold lunch</w:t>
      </w:r>
    </w:p>
    <w:p w:rsidR="003E70E5" w:rsidRDefault="003E70E5" w:rsidP="00FC2035">
      <w:pPr>
        <w:pStyle w:val="ListParagraph"/>
        <w:spacing w:before="100" w:beforeAutospacing="1" w:after="100" w:afterAutospacing="1" w:line="240" w:lineRule="auto"/>
        <w:ind w:left="450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</w:rPr>
      </w:pPr>
    </w:p>
    <w:p w:rsidR="00FC2035" w:rsidRDefault="00FC2035" w:rsidP="00FC2035">
      <w:pPr>
        <w:pStyle w:val="ListParagraph"/>
        <w:spacing w:before="100" w:beforeAutospacing="1" w:after="100" w:afterAutospacing="1" w:line="240" w:lineRule="auto"/>
        <w:ind w:left="450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</w:rPr>
      </w:pPr>
    </w:p>
    <w:p w:rsidR="00FC2035" w:rsidRDefault="00FC2035" w:rsidP="00FC2035">
      <w:pPr>
        <w:pStyle w:val="ListParagraph"/>
        <w:spacing w:before="100" w:beforeAutospacing="1" w:after="100" w:afterAutospacing="1" w:line="240" w:lineRule="auto"/>
        <w:ind w:left="450"/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</w:rPr>
      </w:pPr>
    </w:p>
    <w:p w:rsidR="00625599" w:rsidRPr="003D3A86" w:rsidRDefault="00660A80" w:rsidP="0062559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3D3A86">
        <w:rPr>
          <w:rFonts w:ascii="Comic Sans MS" w:hAnsi="Comic Sans MS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E62D547" wp14:editId="409CE1EE">
            <wp:simplePos x="0" y="0"/>
            <wp:positionH relativeFrom="column">
              <wp:posOffset>2869325</wp:posOffset>
            </wp:positionH>
            <wp:positionV relativeFrom="paragraph">
              <wp:posOffset>272341</wp:posOffset>
            </wp:positionV>
            <wp:extent cx="4326111" cy="1596988"/>
            <wp:effectExtent l="0" t="0" r="0" b="3810"/>
            <wp:wrapThrough wrapText="bothSides">
              <wp:wrapPolygon edited="0">
                <wp:start x="0" y="0"/>
                <wp:lineTo x="0" y="21394"/>
                <wp:lineTo x="21499" y="21394"/>
                <wp:lineTo x="21499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111" cy="159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99" w:rsidRPr="003D3A86">
        <w:rPr>
          <w:rFonts w:ascii="Comic Sans MS" w:hAnsi="Comic Sans MS" w:cs="Times New Roman"/>
          <w:b/>
          <w:bCs/>
          <w:i/>
          <w:iCs/>
          <w:sz w:val="24"/>
          <w:szCs w:val="24"/>
        </w:rPr>
        <w:t xml:space="preserve">Exercise </w:t>
      </w:r>
      <w:r w:rsidR="00FC2035">
        <w:rPr>
          <w:rFonts w:ascii="Comic Sans MS" w:hAnsi="Comic Sans MS" w:cs="Times New Roman"/>
          <w:b/>
          <w:bCs/>
          <w:sz w:val="24"/>
          <w:szCs w:val="24"/>
        </w:rPr>
        <w:t>4</w:t>
      </w:r>
      <w:r w:rsidR="00625599" w:rsidRPr="003D3A86">
        <w:rPr>
          <w:rFonts w:ascii="Comic Sans MS" w:hAnsi="Comic Sans MS" w:cs="Times New Roman"/>
          <w:b/>
          <w:bCs/>
          <w:sz w:val="24"/>
          <w:szCs w:val="24"/>
        </w:rPr>
        <w:t xml:space="preserve">: </w:t>
      </w:r>
      <w:r w:rsidR="00625599" w:rsidRPr="003D3A86">
        <w:rPr>
          <w:rFonts w:ascii="Comic Sans MS" w:hAnsi="Comic Sans MS" w:cs="Times New Roman"/>
          <w:sz w:val="24"/>
          <w:szCs w:val="24"/>
        </w:rPr>
        <w:t xml:space="preserve">A class of 20 students recorded their hair color and eye color which are shown in the </w:t>
      </w:r>
      <w:r w:rsidR="00625599" w:rsidRPr="003D3A86">
        <w:rPr>
          <w:rFonts w:ascii="Comic Sans MS" w:hAnsi="Comic Sans MS" w:cs="Times New Roman"/>
          <w:b/>
          <w:bCs/>
          <w:sz w:val="24"/>
          <w:szCs w:val="24"/>
        </w:rPr>
        <w:t xml:space="preserve">two-way frequency table </w:t>
      </w:r>
      <w:r w:rsidR="00625599" w:rsidRPr="003D3A86">
        <w:rPr>
          <w:rFonts w:ascii="Comic Sans MS" w:hAnsi="Comic Sans MS" w:cs="Times New Roman"/>
          <w:sz w:val="24"/>
          <w:szCs w:val="24"/>
        </w:rPr>
        <w:t>below.</w:t>
      </w:r>
    </w:p>
    <w:p w:rsidR="00625599" w:rsidRPr="003D3A86" w:rsidRDefault="00625599" w:rsidP="00EE1E7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sz w:val="24"/>
          <w:szCs w:val="24"/>
        </w:rPr>
      </w:pPr>
    </w:p>
    <w:p w:rsidR="00FD5DFB" w:rsidRPr="00FD5DFB" w:rsidRDefault="00EE1E7A" w:rsidP="00EE1E7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How many students have</w:t>
      </w:r>
      <w:r w:rsidR="00625599" w:rsidRPr="00FD5DFB">
        <w:rPr>
          <w:rFonts w:ascii="Comic Sans MS" w:hAnsi="Comic Sans MS" w:cs="Times New Roman"/>
          <w:sz w:val="24"/>
          <w:szCs w:val="24"/>
        </w:rPr>
        <w:t xml:space="preserve"> blond hair and blue eyes?</w:t>
      </w:r>
    </w:p>
    <w:p w:rsidR="00625599" w:rsidRDefault="00625599" w:rsidP="00EE1E7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FD5DFB">
        <w:rPr>
          <w:rFonts w:ascii="Comic Sans MS" w:hAnsi="Comic Sans MS" w:cs="Times New Roman"/>
          <w:sz w:val="24"/>
          <w:szCs w:val="24"/>
        </w:rPr>
        <w:t>H</w:t>
      </w:r>
      <w:r w:rsidR="00EE1E7A">
        <w:rPr>
          <w:rFonts w:ascii="Comic Sans MS" w:hAnsi="Comic Sans MS" w:cs="Times New Roman"/>
          <w:sz w:val="24"/>
          <w:szCs w:val="24"/>
        </w:rPr>
        <w:t>ow many students have</w:t>
      </w:r>
      <w:r w:rsidRPr="00FD5DFB">
        <w:rPr>
          <w:rFonts w:ascii="Comic Sans MS" w:hAnsi="Comic Sans MS" w:cs="Times New Roman"/>
          <w:sz w:val="24"/>
          <w:szCs w:val="24"/>
        </w:rPr>
        <w:t xml:space="preserve"> red hair?</w:t>
      </w:r>
    </w:p>
    <w:p w:rsidR="00EE1E7A" w:rsidRPr="00FD5DFB" w:rsidRDefault="00EE1E7A" w:rsidP="00EE1E7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How many students have brown eyes?</w:t>
      </w:r>
    </w:p>
    <w:p w:rsidR="00660A80" w:rsidRDefault="00660A80" w:rsidP="00EE1E7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FC2035" w:rsidRDefault="00FC2035" w:rsidP="00EE1E7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625599" w:rsidRPr="00EE1E7A" w:rsidRDefault="00625599" w:rsidP="00EE1E7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E1E7A">
        <w:rPr>
          <w:rFonts w:ascii="Comic Sans MS" w:hAnsi="Comic Sans MS" w:cs="Times New Roman"/>
          <w:sz w:val="24"/>
          <w:szCs w:val="24"/>
        </w:rPr>
        <w:t xml:space="preserve">Construct a </w:t>
      </w:r>
      <w:r w:rsidR="00EE1E7A">
        <w:rPr>
          <w:rFonts w:ascii="Comic Sans MS" w:hAnsi="Comic Sans MS" w:cs="Times New Roman"/>
          <w:sz w:val="24"/>
          <w:szCs w:val="24"/>
        </w:rPr>
        <w:t xml:space="preserve">relative frequency </w:t>
      </w:r>
      <w:r w:rsidRPr="00EE1E7A">
        <w:rPr>
          <w:rFonts w:ascii="Comic Sans MS" w:hAnsi="Comic Sans MS" w:cs="Times New Roman"/>
          <w:sz w:val="24"/>
          <w:szCs w:val="24"/>
        </w:rPr>
        <w:t>table for the data above</w:t>
      </w:r>
    </w:p>
    <w:p w:rsidR="00EE1E7A" w:rsidRPr="00EE1E7A" w:rsidRDefault="00EE1E7A" w:rsidP="00EE1E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i/>
          <w:iCs/>
          <w:sz w:val="24"/>
          <w:szCs w:val="24"/>
        </w:rPr>
      </w:pPr>
      <w:r w:rsidRPr="00EE1E7A">
        <w:rPr>
          <w:rFonts w:ascii="Comic Sans MS" w:hAnsi="Comic Sans MS" w:cs="Times New Roman"/>
          <w:bCs/>
          <w:iCs/>
          <w:sz w:val="24"/>
          <w:szCs w:val="24"/>
        </w:rPr>
        <w:t>What is the relative frequency of students who have black hair and green eyes?</w:t>
      </w:r>
    </w:p>
    <w:p w:rsidR="00EE1E7A" w:rsidRPr="003D3A86" w:rsidRDefault="00FC2035" w:rsidP="00EE1E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i/>
          <w:iCs/>
          <w:sz w:val="24"/>
          <w:szCs w:val="24"/>
        </w:rPr>
      </w:pPr>
      <w:r w:rsidRPr="003D3A86">
        <w:rPr>
          <w:rFonts w:ascii="Comic Sans MS" w:eastAsia="Times New Roman" w:hAnsi="Comic Sans MS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D27FF00" wp14:editId="326EA41A">
            <wp:simplePos x="0" y="0"/>
            <wp:positionH relativeFrom="column">
              <wp:posOffset>2825750</wp:posOffset>
            </wp:positionH>
            <wp:positionV relativeFrom="paragraph">
              <wp:posOffset>7620</wp:posOffset>
            </wp:positionV>
            <wp:extent cx="4364355" cy="1769745"/>
            <wp:effectExtent l="0" t="0" r="0" b="1905"/>
            <wp:wrapThrough wrapText="bothSides">
              <wp:wrapPolygon edited="0">
                <wp:start x="0" y="0"/>
                <wp:lineTo x="0" y="21391"/>
                <wp:lineTo x="21496" y="21391"/>
                <wp:lineTo x="2149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35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E7A">
        <w:rPr>
          <w:rFonts w:ascii="Comic Sans MS" w:hAnsi="Comic Sans MS" w:cs="Times New Roman"/>
          <w:bCs/>
          <w:iCs/>
          <w:sz w:val="24"/>
          <w:szCs w:val="24"/>
        </w:rPr>
        <w:t>What is the probability that a student has red hair and green eyes?</w:t>
      </w:r>
    </w:p>
    <w:p w:rsidR="00625599" w:rsidRPr="003D3A86" w:rsidRDefault="00625599" w:rsidP="00EE1E7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i/>
          <w:iCs/>
          <w:sz w:val="24"/>
          <w:szCs w:val="24"/>
        </w:rPr>
      </w:pPr>
      <w:r w:rsidRPr="003D3A86">
        <w:rPr>
          <w:rFonts w:ascii="Comic Sans MS" w:hAnsi="Comic Sans MS" w:cs="Times New Roman"/>
          <w:bCs/>
          <w:iCs/>
          <w:sz w:val="24"/>
          <w:szCs w:val="24"/>
        </w:rPr>
        <w:t xml:space="preserve">What is the percentage of students </w:t>
      </w:r>
      <w:r w:rsidR="00EE1E7A">
        <w:rPr>
          <w:rFonts w:ascii="Comic Sans MS" w:hAnsi="Comic Sans MS" w:cs="Times New Roman"/>
          <w:bCs/>
          <w:iCs/>
          <w:sz w:val="24"/>
          <w:szCs w:val="24"/>
        </w:rPr>
        <w:t xml:space="preserve">who </w:t>
      </w:r>
      <w:r w:rsidRPr="003D3A86">
        <w:rPr>
          <w:rFonts w:ascii="Comic Sans MS" w:hAnsi="Comic Sans MS" w:cs="Times New Roman"/>
          <w:bCs/>
          <w:iCs/>
          <w:sz w:val="24"/>
          <w:szCs w:val="24"/>
        </w:rPr>
        <w:t>have blond hair and green eyes?</w:t>
      </w:r>
    </w:p>
    <w:p w:rsidR="00625599" w:rsidRPr="003D3A86" w:rsidRDefault="00625599" w:rsidP="00625599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i/>
          <w:iCs/>
          <w:sz w:val="24"/>
          <w:szCs w:val="24"/>
        </w:rPr>
      </w:pPr>
    </w:p>
    <w:p w:rsidR="00FC2035" w:rsidRDefault="00FC2035" w:rsidP="00660A80">
      <w:pPr>
        <w:pStyle w:val="ny-lesson-numbering"/>
        <w:numPr>
          <w:ilvl w:val="0"/>
          <w:numId w:val="0"/>
        </w:numPr>
        <w:rPr>
          <w:rFonts w:ascii="Comic Sans MS" w:hAnsi="Comic Sans MS" w:cs="Times New Roman"/>
          <w:b/>
          <w:bCs/>
          <w:i/>
          <w:iCs/>
          <w:sz w:val="24"/>
          <w:szCs w:val="24"/>
        </w:rPr>
      </w:pPr>
    </w:p>
    <w:p w:rsidR="00386C32" w:rsidRDefault="00386C32" w:rsidP="003A359F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3A359F" w:rsidRDefault="003A359F" w:rsidP="003A359F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On to Conditional Relative Frequency: Web Support:</w:t>
      </w:r>
    </w:p>
    <w:p w:rsidR="003A359F" w:rsidRPr="007B65DB" w:rsidRDefault="00DB1BEA" w:rsidP="003A359F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hyperlink r:id="rId14" w:history="1">
        <w:r w:rsidR="003A359F" w:rsidRPr="007B65DB">
          <w:rPr>
            <w:rStyle w:val="Hyperlink"/>
            <w:rFonts w:ascii="Comic Sans MS" w:hAnsi="Comic Sans MS" w:cs="Arial"/>
            <w:sz w:val="24"/>
            <w:szCs w:val="24"/>
          </w:rPr>
          <w:t>https://www.youtube.com/watch?v=Kbyl5oUZG0I</w:t>
        </w:r>
      </w:hyperlink>
    </w:p>
    <w:p w:rsidR="003A359F" w:rsidRPr="007B65DB" w:rsidRDefault="00DB1BEA" w:rsidP="003A359F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hyperlink r:id="rId15" w:history="1">
        <w:r w:rsidR="003A359F" w:rsidRPr="007B65DB">
          <w:rPr>
            <w:rStyle w:val="Hyperlink"/>
            <w:rFonts w:ascii="Comic Sans MS" w:hAnsi="Comic Sans MS" w:cs="Arial"/>
            <w:sz w:val="24"/>
            <w:szCs w:val="24"/>
          </w:rPr>
          <w:t>https://www.youtube.com/watch?v=xy_Bz06IZVc</w:t>
        </w:r>
      </w:hyperlink>
    </w:p>
    <w:p w:rsidR="003A359F" w:rsidRPr="003D3A86" w:rsidRDefault="003A359F" w:rsidP="003A359F">
      <w:pPr>
        <w:spacing w:after="0" w:line="240" w:lineRule="auto"/>
        <w:rPr>
          <w:rFonts w:ascii="Comic Sans MS" w:eastAsia="Times New Roman" w:hAnsi="Comic Sans MS" w:cs="Times New Roman"/>
          <w:vanish/>
          <w:color w:val="000000"/>
          <w:sz w:val="24"/>
          <w:szCs w:val="24"/>
        </w:rPr>
      </w:pPr>
    </w:p>
    <w:p w:rsidR="003A359F" w:rsidRDefault="003A359F" w:rsidP="003A359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FF0000"/>
          <w:sz w:val="24"/>
          <w:szCs w:val="24"/>
        </w:rPr>
      </w:pPr>
      <w:r w:rsidRPr="003D3A86">
        <w:rPr>
          <w:rFonts w:ascii="Comic Sans MS" w:eastAsia="Times New Roman" w:hAnsi="Comic Sans MS" w:cs="Times New Roman"/>
          <w:color w:val="000000"/>
          <w:sz w:val="24"/>
          <w:szCs w:val="24"/>
        </w:rPr>
        <w:t>We often need to exam the table by separate categories (rows or columns). When a relative frequency is determined based upon a row or column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(specific condition)</w:t>
      </w:r>
      <w:r w:rsidRPr="003D3A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, it is called a </w:t>
      </w:r>
      <w:r w:rsidRPr="003D3A86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"conditional" relative frequency</w:t>
      </w:r>
      <w:r w:rsidRPr="003D3A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</w:t>
      </w:r>
      <w:r w:rsidRPr="00507FCD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To obtain a conditional relative frequency for Rows, </w:t>
      </w:r>
      <w:r w:rsidRPr="00507FCD">
        <w:rPr>
          <w:rFonts w:ascii="Comic Sans MS" w:eastAsia="Times New Roman" w:hAnsi="Comic Sans MS" w:cs="Arial"/>
          <w:color w:val="000000"/>
          <w:sz w:val="24"/>
          <w:szCs w:val="24"/>
        </w:rPr>
        <w:t>the entries are divided by the total for that Row</w:t>
      </w:r>
      <w:r w:rsidRPr="00507FCD">
        <w:rPr>
          <w:rFonts w:ascii="Comic Sans MS" w:eastAsia="Times New Roman" w:hAnsi="Comic Sans MS" w:cs="Times New Roman"/>
          <w:color w:val="000000"/>
          <w:sz w:val="24"/>
          <w:szCs w:val="24"/>
        </w:rPr>
        <w:t>.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</w:t>
      </w:r>
      <w:r w:rsidRPr="003D3A86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 xml:space="preserve">This is useful when we answer a question like: </w:t>
      </w:r>
      <w:r w:rsidRPr="003D3A86"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t xml:space="preserve">What percentage of </w:t>
      </w:r>
      <w:r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t>9</w:t>
      </w:r>
      <w:r w:rsidRPr="00507FCD">
        <w:rPr>
          <w:rFonts w:ascii="Comic Sans MS" w:eastAsia="Times New Roman" w:hAnsi="Comic Sans MS" w:cs="Times New Roman"/>
          <w:b/>
          <w:color w:val="FF0000"/>
          <w:sz w:val="24"/>
          <w:szCs w:val="24"/>
          <w:vertAlign w:val="superscript"/>
        </w:rPr>
        <w:t>th</w:t>
      </w:r>
      <w:r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t xml:space="preserve"> graders prefer hot lunch</w:t>
      </w:r>
      <w:r w:rsidRPr="003D3A86"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t>?</w:t>
      </w:r>
    </w:p>
    <w:p w:rsidR="003A359F" w:rsidRPr="00CB5A6F" w:rsidRDefault="003A359F" w:rsidP="003A359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CB5A6F">
        <w:rPr>
          <w:rFonts w:ascii="Comic Sans MS" w:eastAsia="Times New Roman" w:hAnsi="Comic Sans MS" w:cs="Times New Roman"/>
          <w:b/>
          <w:sz w:val="24"/>
          <w:szCs w:val="24"/>
        </w:rPr>
        <w:t>Example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2615"/>
        <w:gridCol w:w="2615"/>
        <w:gridCol w:w="2349"/>
      </w:tblGrid>
      <w:tr w:rsidR="003A359F" w:rsidRPr="009B4B07" w:rsidTr="00DE02F0">
        <w:trPr>
          <w:trHeight w:val="455"/>
        </w:trPr>
        <w:tc>
          <w:tcPr>
            <w:tcW w:w="2617" w:type="dxa"/>
          </w:tcPr>
          <w:p w:rsidR="003A359F" w:rsidRPr="009B4B07" w:rsidRDefault="003A359F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15" w:type="dxa"/>
          </w:tcPr>
          <w:p w:rsidR="003A359F" w:rsidRPr="009B4B07" w:rsidRDefault="003A359F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Cold Lunch</w:t>
            </w:r>
          </w:p>
        </w:tc>
        <w:tc>
          <w:tcPr>
            <w:tcW w:w="2615" w:type="dxa"/>
          </w:tcPr>
          <w:p w:rsidR="003A359F" w:rsidRPr="009B4B07" w:rsidRDefault="003A359F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Hot Lunch</w:t>
            </w:r>
          </w:p>
        </w:tc>
        <w:tc>
          <w:tcPr>
            <w:tcW w:w="2349" w:type="dxa"/>
          </w:tcPr>
          <w:p w:rsidR="003A359F" w:rsidRPr="009B4B07" w:rsidRDefault="003A359F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</w:tr>
      <w:tr w:rsidR="003A359F" w:rsidRPr="009B4B07" w:rsidTr="00DE02F0">
        <w:trPr>
          <w:trHeight w:val="758"/>
        </w:trPr>
        <w:tc>
          <w:tcPr>
            <w:tcW w:w="2617" w:type="dxa"/>
          </w:tcPr>
          <w:p w:rsidR="003A359F" w:rsidRPr="009B4B07" w:rsidRDefault="003A359F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9</w:t>
            </w:r>
            <w:r w:rsidRPr="009B4B0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9B4B07">
              <w:rPr>
                <w:rFonts w:ascii="Comic Sans MS" w:hAnsi="Comic Sans MS"/>
                <w:sz w:val="24"/>
                <w:szCs w:val="24"/>
              </w:rPr>
              <w:t xml:space="preserve"> graders</w:t>
            </w:r>
          </w:p>
        </w:tc>
        <w:tc>
          <w:tcPr>
            <w:tcW w:w="2615" w:type="dxa"/>
          </w:tcPr>
          <w:p w:rsidR="003A359F" w:rsidRPr="0035300C" w:rsidRDefault="00DB1BEA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15" w:type="dxa"/>
          </w:tcPr>
          <w:p w:rsidR="003A359F" w:rsidRPr="009B4B07" w:rsidRDefault="00DB1BEA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49" w:type="dxa"/>
          </w:tcPr>
          <w:p w:rsidR="003A359F" w:rsidRPr="009B4B07" w:rsidRDefault="00DB1BEA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3A359F" w:rsidRPr="009B4B07" w:rsidTr="00DE02F0">
        <w:trPr>
          <w:trHeight w:val="758"/>
        </w:trPr>
        <w:tc>
          <w:tcPr>
            <w:tcW w:w="2617" w:type="dxa"/>
          </w:tcPr>
          <w:p w:rsidR="003A359F" w:rsidRPr="009B4B07" w:rsidRDefault="003A359F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10</w:t>
            </w:r>
            <w:r w:rsidRPr="009B4B0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Pr="009B4B07">
              <w:rPr>
                <w:rFonts w:ascii="Comic Sans MS" w:hAnsi="Comic Sans MS"/>
                <w:sz w:val="24"/>
                <w:szCs w:val="24"/>
              </w:rPr>
              <w:t xml:space="preserve"> graders</w:t>
            </w:r>
          </w:p>
        </w:tc>
        <w:tc>
          <w:tcPr>
            <w:tcW w:w="2615" w:type="dxa"/>
          </w:tcPr>
          <w:p w:rsidR="003A359F" w:rsidRPr="009B4B07" w:rsidRDefault="00DB1BEA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15" w:type="dxa"/>
          </w:tcPr>
          <w:p w:rsidR="003A359F" w:rsidRPr="009B4B07" w:rsidRDefault="00DB1BEA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49" w:type="dxa"/>
          </w:tcPr>
          <w:p w:rsidR="003A359F" w:rsidRPr="009B4B07" w:rsidRDefault="00DB1BEA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3A359F" w:rsidRPr="009B4B07" w:rsidTr="00DE02F0">
        <w:trPr>
          <w:trHeight w:val="758"/>
        </w:trPr>
        <w:tc>
          <w:tcPr>
            <w:tcW w:w="2617" w:type="dxa"/>
          </w:tcPr>
          <w:p w:rsidR="003A359F" w:rsidRPr="009B4B07" w:rsidRDefault="003A359F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w:r w:rsidRPr="009B4B07">
              <w:rPr>
                <w:rFonts w:ascii="Comic Sans MS" w:hAnsi="Comic Sans MS"/>
                <w:sz w:val="24"/>
                <w:szCs w:val="24"/>
              </w:rPr>
              <w:t>Total</w:t>
            </w:r>
          </w:p>
        </w:tc>
        <w:tc>
          <w:tcPr>
            <w:tcW w:w="2615" w:type="dxa"/>
          </w:tcPr>
          <w:p w:rsidR="003A359F" w:rsidRPr="009B4B07" w:rsidRDefault="00DB1BEA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15" w:type="dxa"/>
          </w:tcPr>
          <w:p w:rsidR="003A359F" w:rsidRPr="009B4B07" w:rsidRDefault="00DB1BEA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349" w:type="dxa"/>
          </w:tcPr>
          <w:p w:rsidR="003A359F" w:rsidRPr="009B4B07" w:rsidRDefault="00DB1BEA" w:rsidP="00DE02F0">
            <w:pPr>
              <w:spacing w:before="100" w:beforeAutospacing="1" w:after="100" w:afterAutospacing="1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3A359F" w:rsidRDefault="003A359F" w:rsidP="003A359F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07FCD">
        <w:rPr>
          <w:rFonts w:ascii="Comic Sans MS" w:eastAsia="Times New Roman" w:hAnsi="Comic Sans MS" w:cs="Times New Roman"/>
          <w:sz w:val="24"/>
          <w:szCs w:val="24"/>
        </w:rPr>
        <w:lastRenderedPageBreak/>
        <w:t xml:space="preserve">What is the conditional relative frequency </w:t>
      </w:r>
      <w:r w:rsidRPr="00507FCD">
        <w:rPr>
          <w:rFonts w:ascii="Comic Sans MS" w:eastAsia="Times New Roman" w:hAnsi="Comic Sans MS" w:cs="Times New Roman"/>
          <w:b/>
          <w:sz w:val="24"/>
          <w:szCs w:val="24"/>
        </w:rPr>
        <w:t>of 9</w:t>
      </w:r>
      <w:r w:rsidRPr="00507FCD">
        <w:rPr>
          <w:rFonts w:ascii="Comic Sans MS" w:eastAsia="Times New Roman" w:hAnsi="Comic Sans MS" w:cs="Times New Roman"/>
          <w:b/>
          <w:sz w:val="24"/>
          <w:szCs w:val="24"/>
          <w:vertAlign w:val="superscript"/>
        </w:rPr>
        <w:t>th</w:t>
      </w:r>
      <w:r w:rsidRPr="00507FCD">
        <w:rPr>
          <w:rFonts w:ascii="Comic Sans MS" w:eastAsia="Times New Roman" w:hAnsi="Comic Sans MS" w:cs="Times New Roman"/>
          <w:b/>
          <w:sz w:val="24"/>
          <w:szCs w:val="24"/>
        </w:rPr>
        <w:t xml:space="preserve"> graders</w:t>
      </w:r>
      <w:r w:rsidRPr="00507FCD">
        <w:rPr>
          <w:rFonts w:ascii="Comic Sans MS" w:eastAsia="Times New Roman" w:hAnsi="Comic Sans MS" w:cs="Times New Roman"/>
          <w:sz w:val="24"/>
          <w:szCs w:val="24"/>
        </w:rPr>
        <w:t xml:space="preserve"> who prefer </w:t>
      </w:r>
      <w:r>
        <w:rPr>
          <w:rFonts w:ascii="Comic Sans MS" w:eastAsia="Times New Roman" w:hAnsi="Comic Sans MS" w:cs="Times New Roman"/>
          <w:sz w:val="24"/>
          <w:szCs w:val="24"/>
        </w:rPr>
        <w:t>hot</w:t>
      </w:r>
      <w:r w:rsidRPr="00507FCD">
        <w:rPr>
          <w:rFonts w:ascii="Comic Sans MS" w:eastAsia="Times New Roman" w:hAnsi="Comic Sans MS" w:cs="Times New Roman"/>
          <w:sz w:val="24"/>
          <w:szCs w:val="24"/>
        </w:rPr>
        <w:t xml:space="preserve"> lunch?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</w:p>
    <w:p w:rsidR="003A359F" w:rsidRPr="00386C32" w:rsidRDefault="003A359F" w:rsidP="003A359F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FF0000"/>
          <w:sz w:val="24"/>
          <w:szCs w:val="24"/>
        </w:rPr>
      </w:pPr>
      <w:r w:rsidRPr="00386C32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You can also see this question written as: What is the probability that a student prefer hot lunch </w:t>
      </w:r>
      <w:r w:rsidRPr="00386C32"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t>given that</w:t>
      </w:r>
      <w:r w:rsidRPr="00386C32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 he is a 9</w:t>
      </w:r>
      <w:r w:rsidRPr="00386C32">
        <w:rPr>
          <w:rFonts w:ascii="Comic Sans MS" w:eastAsia="Times New Roman" w:hAnsi="Comic Sans MS" w:cs="Times New Roman"/>
          <w:color w:val="FF0000"/>
          <w:sz w:val="24"/>
          <w:szCs w:val="24"/>
          <w:vertAlign w:val="superscript"/>
        </w:rPr>
        <w:t>th</w:t>
      </w:r>
      <w:r w:rsidRPr="00386C32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 grader?</w:t>
      </w:r>
    </w:p>
    <w:p w:rsidR="00386C32" w:rsidRDefault="00386C32" w:rsidP="003A359F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386C32" w:rsidRPr="00851FF1" w:rsidRDefault="00386C32" w:rsidP="003A359F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3A359F" w:rsidRDefault="003A359F" w:rsidP="003A359F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FF0000"/>
          <w:sz w:val="24"/>
          <w:szCs w:val="24"/>
        </w:rPr>
      </w:pPr>
      <w:r w:rsidRPr="00507FCD">
        <w:rPr>
          <w:rFonts w:ascii="Comic Sans MS" w:eastAsia="Times New Roman" w:hAnsi="Comic Sans MS" w:cs="Times New Roman"/>
          <w:sz w:val="24"/>
          <w:szCs w:val="24"/>
        </w:rPr>
        <w:t xml:space="preserve">What is the conditional relative frequency </w:t>
      </w:r>
      <w:r w:rsidRPr="00507FCD">
        <w:rPr>
          <w:rFonts w:ascii="Comic Sans MS" w:eastAsia="Times New Roman" w:hAnsi="Comic Sans MS" w:cs="Times New Roman"/>
          <w:b/>
          <w:sz w:val="24"/>
          <w:szCs w:val="24"/>
        </w:rPr>
        <w:t>of 9</w:t>
      </w:r>
      <w:r w:rsidRPr="00507FCD">
        <w:rPr>
          <w:rFonts w:ascii="Comic Sans MS" w:eastAsia="Times New Roman" w:hAnsi="Comic Sans MS" w:cs="Times New Roman"/>
          <w:b/>
          <w:sz w:val="24"/>
          <w:szCs w:val="24"/>
          <w:vertAlign w:val="superscript"/>
        </w:rPr>
        <w:t>th</w:t>
      </w:r>
      <w:r w:rsidRPr="00507FCD">
        <w:rPr>
          <w:rFonts w:ascii="Comic Sans MS" w:eastAsia="Times New Roman" w:hAnsi="Comic Sans MS" w:cs="Times New Roman"/>
          <w:b/>
          <w:sz w:val="24"/>
          <w:szCs w:val="24"/>
        </w:rPr>
        <w:t xml:space="preserve"> graders</w:t>
      </w:r>
      <w:r w:rsidRPr="00507FCD">
        <w:rPr>
          <w:rFonts w:ascii="Comic Sans MS" w:eastAsia="Times New Roman" w:hAnsi="Comic Sans MS" w:cs="Times New Roman"/>
          <w:sz w:val="24"/>
          <w:szCs w:val="24"/>
        </w:rPr>
        <w:t xml:space="preserve"> who prefer </w:t>
      </w:r>
      <w:r>
        <w:rPr>
          <w:rFonts w:ascii="Comic Sans MS" w:eastAsia="Times New Roman" w:hAnsi="Comic Sans MS" w:cs="Times New Roman"/>
          <w:sz w:val="24"/>
          <w:szCs w:val="24"/>
        </w:rPr>
        <w:t>cold</w:t>
      </w:r>
      <w:r w:rsidRPr="00507FCD">
        <w:rPr>
          <w:rFonts w:ascii="Comic Sans MS" w:eastAsia="Times New Roman" w:hAnsi="Comic Sans MS" w:cs="Times New Roman"/>
          <w:sz w:val="24"/>
          <w:szCs w:val="24"/>
        </w:rPr>
        <w:t xml:space="preserve"> lunch?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386C32"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t>Or</w:t>
      </w:r>
      <w:r w:rsidRPr="00386C32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 what is the probability that a student prefer cold lunch </w:t>
      </w:r>
      <w:r w:rsidRPr="00386C32">
        <w:rPr>
          <w:rFonts w:ascii="Comic Sans MS" w:eastAsia="Times New Roman" w:hAnsi="Comic Sans MS" w:cs="Times New Roman"/>
          <w:b/>
          <w:color w:val="FF0000"/>
          <w:sz w:val="24"/>
          <w:szCs w:val="24"/>
        </w:rPr>
        <w:t>given that</w:t>
      </w:r>
      <w:r w:rsidRPr="00386C32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 he is a 9</w:t>
      </w:r>
      <w:r w:rsidRPr="00386C32">
        <w:rPr>
          <w:rFonts w:ascii="Comic Sans MS" w:eastAsia="Times New Roman" w:hAnsi="Comic Sans MS" w:cs="Times New Roman"/>
          <w:color w:val="FF0000"/>
          <w:sz w:val="24"/>
          <w:szCs w:val="24"/>
          <w:vertAlign w:val="superscript"/>
        </w:rPr>
        <w:t>th</w:t>
      </w:r>
      <w:r w:rsidRPr="00386C32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 grader?</w:t>
      </w:r>
    </w:p>
    <w:p w:rsidR="00386C32" w:rsidRDefault="00386C32" w:rsidP="00386C32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386C32" w:rsidRPr="00386C32" w:rsidRDefault="00386C32" w:rsidP="00386C32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FF0000"/>
          <w:sz w:val="24"/>
          <w:szCs w:val="24"/>
        </w:rPr>
      </w:pPr>
    </w:p>
    <w:p w:rsidR="003A359F" w:rsidRDefault="003A359F" w:rsidP="003A359F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07FCD">
        <w:rPr>
          <w:rFonts w:ascii="Comic Sans MS" w:eastAsia="Times New Roman" w:hAnsi="Comic Sans MS" w:cs="Times New Roman"/>
          <w:sz w:val="24"/>
          <w:szCs w:val="24"/>
        </w:rPr>
        <w:t xml:space="preserve">What is the percentage </w:t>
      </w:r>
      <w:r w:rsidRPr="00507FCD">
        <w:rPr>
          <w:rFonts w:ascii="Comic Sans MS" w:eastAsia="Times New Roman" w:hAnsi="Comic Sans MS" w:cs="Times New Roman"/>
          <w:b/>
          <w:sz w:val="24"/>
          <w:szCs w:val="24"/>
        </w:rPr>
        <w:t>of 10</w:t>
      </w:r>
      <w:r w:rsidRPr="00507FCD">
        <w:rPr>
          <w:rFonts w:ascii="Comic Sans MS" w:eastAsia="Times New Roman" w:hAnsi="Comic Sans MS" w:cs="Times New Roman"/>
          <w:b/>
          <w:sz w:val="24"/>
          <w:szCs w:val="24"/>
          <w:vertAlign w:val="superscript"/>
        </w:rPr>
        <w:t>th</w:t>
      </w:r>
      <w:r w:rsidRPr="00507FCD">
        <w:rPr>
          <w:rFonts w:ascii="Comic Sans MS" w:eastAsia="Times New Roman" w:hAnsi="Comic Sans MS" w:cs="Times New Roman"/>
          <w:b/>
          <w:sz w:val="24"/>
          <w:szCs w:val="24"/>
        </w:rPr>
        <w:t xml:space="preserve"> graders</w:t>
      </w:r>
      <w:r w:rsidRPr="00507FCD">
        <w:rPr>
          <w:rFonts w:ascii="Comic Sans MS" w:eastAsia="Times New Roman" w:hAnsi="Comic Sans MS" w:cs="Times New Roman"/>
          <w:sz w:val="24"/>
          <w:szCs w:val="24"/>
        </w:rPr>
        <w:t xml:space="preserve"> who prefer hot lunch?</w:t>
      </w:r>
    </w:p>
    <w:p w:rsidR="00386C32" w:rsidRPr="00507FCD" w:rsidRDefault="00386C32" w:rsidP="00386C32">
      <w:pPr>
        <w:pStyle w:val="ListParagraph"/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sz w:val="24"/>
          <w:szCs w:val="24"/>
        </w:rPr>
      </w:pPr>
    </w:p>
    <w:p w:rsidR="003A359F" w:rsidRPr="00507FCD" w:rsidRDefault="003A359F" w:rsidP="003A359F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507FCD">
        <w:rPr>
          <w:rFonts w:ascii="Comic Sans MS" w:eastAsia="Times New Roman" w:hAnsi="Comic Sans MS" w:cs="Times New Roman"/>
          <w:sz w:val="24"/>
          <w:szCs w:val="24"/>
        </w:rPr>
        <w:t xml:space="preserve">What is the percentage </w:t>
      </w:r>
      <w:r w:rsidRPr="00507FCD">
        <w:rPr>
          <w:rFonts w:ascii="Comic Sans MS" w:eastAsia="Times New Roman" w:hAnsi="Comic Sans MS" w:cs="Times New Roman"/>
          <w:b/>
          <w:sz w:val="24"/>
          <w:szCs w:val="24"/>
        </w:rPr>
        <w:t>of 10</w:t>
      </w:r>
      <w:r w:rsidRPr="00507FCD">
        <w:rPr>
          <w:rFonts w:ascii="Comic Sans MS" w:eastAsia="Times New Roman" w:hAnsi="Comic Sans MS" w:cs="Times New Roman"/>
          <w:b/>
          <w:sz w:val="24"/>
          <w:szCs w:val="24"/>
          <w:vertAlign w:val="superscript"/>
        </w:rPr>
        <w:t>th</w:t>
      </w:r>
      <w:r w:rsidRPr="00507FCD">
        <w:rPr>
          <w:rFonts w:ascii="Comic Sans MS" w:eastAsia="Times New Roman" w:hAnsi="Comic Sans MS" w:cs="Times New Roman"/>
          <w:b/>
          <w:sz w:val="24"/>
          <w:szCs w:val="24"/>
        </w:rPr>
        <w:t xml:space="preserve"> graders</w:t>
      </w:r>
      <w:r w:rsidRPr="00507FCD">
        <w:rPr>
          <w:rFonts w:ascii="Comic Sans MS" w:eastAsia="Times New Roman" w:hAnsi="Comic Sans MS" w:cs="Times New Roman"/>
          <w:sz w:val="24"/>
          <w:szCs w:val="24"/>
        </w:rPr>
        <w:t xml:space="preserve"> who prefer cold lunch?</w:t>
      </w:r>
    </w:p>
    <w:p w:rsidR="00386C32" w:rsidRDefault="00386C32" w:rsidP="003A359F">
      <w:pPr>
        <w:spacing w:after="24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</w:p>
    <w:p w:rsidR="003A359F" w:rsidRPr="007567DA" w:rsidRDefault="003A359F" w:rsidP="003A359F">
      <w:pPr>
        <w:spacing w:after="240" w:line="240" w:lineRule="auto"/>
        <w:rPr>
          <w:rFonts w:ascii="Comic Sans MS" w:eastAsia="Times New Roman" w:hAnsi="Comic Sans MS" w:cs="Times New Roman"/>
          <w:b/>
          <w:sz w:val="24"/>
          <w:szCs w:val="24"/>
        </w:rPr>
      </w:pPr>
      <w:r w:rsidRPr="007567DA">
        <w:rPr>
          <w:rFonts w:ascii="Comic Sans MS" w:eastAsia="Times New Roman" w:hAnsi="Comic Sans MS" w:cs="Times New Roman"/>
          <w:b/>
          <w:sz w:val="24"/>
          <w:szCs w:val="24"/>
        </w:rPr>
        <w:t>Conditional relative frequency is also important when we look for an Association</w:t>
      </w:r>
      <w:r>
        <w:rPr>
          <w:rFonts w:ascii="Comic Sans MS" w:eastAsia="Times New Roman" w:hAnsi="Comic Sans MS" w:cs="Times New Roman"/>
          <w:b/>
          <w:sz w:val="24"/>
          <w:szCs w:val="24"/>
        </w:rPr>
        <w:t xml:space="preserve"> between the two variables</w:t>
      </w:r>
      <w:r w:rsidRPr="007567DA">
        <w:rPr>
          <w:rFonts w:ascii="Comic Sans MS" w:eastAsia="Times New Roman" w:hAnsi="Comic Sans MS" w:cs="Times New Roman"/>
          <w:b/>
          <w:sz w:val="24"/>
          <w:szCs w:val="24"/>
        </w:rPr>
        <w:t xml:space="preserve">? </w:t>
      </w:r>
      <w:r w:rsidRPr="007567DA">
        <w:rPr>
          <w:rFonts w:ascii="Comic Sans MS" w:eastAsia="Times New Roman" w:hAnsi="Comic Sans MS" w:cs="Times New Roman"/>
          <w:sz w:val="24"/>
          <w:szCs w:val="24"/>
        </w:rPr>
        <w:t>In this situation grade level and preferred type of lunch.</w:t>
      </w:r>
    </w:p>
    <w:p w:rsidR="003A359F" w:rsidRDefault="003A359F" w:rsidP="003A359F">
      <w:pPr>
        <w:spacing w:after="240" w:line="240" w:lineRule="auto"/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color w:val="000000"/>
          <w:sz w:val="24"/>
          <w:szCs w:val="24"/>
        </w:rPr>
        <w:t>There is a</w:t>
      </w:r>
      <w:r w:rsidRPr="007567D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n </w:t>
      </w:r>
      <w:r w:rsidRPr="007567DA">
        <w:rPr>
          <w:rFonts w:ascii="Comic Sans MS" w:eastAsia="Times New Roman" w:hAnsi="Comic Sans MS" w:cs="Times New Roman"/>
          <w:color w:val="FF0000"/>
          <w:sz w:val="24"/>
          <w:szCs w:val="24"/>
        </w:rPr>
        <w:t>"</w:t>
      </w:r>
      <w:r w:rsidRPr="007567DA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</w:rPr>
        <w:t>association"</w:t>
      </w:r>
      <w:r w:rsidRPr="007567DA">
        <w:rPr>
          <w:rFonts w:ascii="Comic Sans MS" w:eastAsia="Times New Roman" w:hAnsi="Comic Sans MS" w:cs="Times New Roman"/>
          <w:color w:val="FF0000"/>
          <w:sz w:val="24"/>
          <w:szCs w:val="24"/>
        </w:rPr>
        <w:t xml:space="preserve"> </w:t>
      </w:r>
      <w:r w:rsidRPr="007567DA">
        <w:rPr>
          <w:rFonts w:ascii="Comic Sans MS" w:eastAsia="Times New Roman" w:hAnsi="Comic Sans MS" w:cs="Times New Roman"/>
          <w:color w:val="000000"/>
          <w:sz w:val="24"/>
          <w:szCs w:val="24"/>
        </w:rPr>
        <w:t>between two categorical variables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,</w:t>
      </w:r>
      <w:r w:rsidRPr="007567D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if the row (or column) conditional relative frequencies are </w:t>
      </w:r>
      <w:r w:rsidRPr="007567DA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</w:rPr>
        <w:t xml:space="preserve">different </w:t>
      </w:r>
      <w:r w:rsidRPr="007567D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for the rows (or columns) of the table. The bigger the differences in the conditional relative frequencies, </w:t>
      </w:r>
      <w:r w:rsidRPr="007567DA">
        <w:rPr>
          <w:rFonts w:ascii="Comic Sans MS" w:eastAsia="Times New Roman" w:hAnsi="Comic Sans MS" w:cs="Times New Roman"/>
          <w:color w:val="000000"/>
          <w:sz w:val="24"/>
          <w:szCs w:val="24"/>
          <w:u w:val="single"/>
        </w:rPr>
        <w:t>the stronger the association between the variables</w:t>
      </w:r>
      <w:r w:rsidRPr="007567DA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. If the conditional relative frequencies are nearly equal for all categories, there may be no association between the variables. Such variables are said to be </w:t>
      </w:r>
      <w:r w:rsidRPr="007567DA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</w:rPr>
        <w:t>independent.</w:t>
      </w:r>
    </w:p>
    <w:p w:rsidR="003A359F" w:rsidRDefault="003A359F" w:rsidP="003A359F">
      <w:pPr>
        <w:spacing w:after="24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716460" w:rsidRPr="00386C32" w:rsidRDefault="00386C32" w:rsidP="00386C32">
      <w:pPr>
        <w:pStyle w:val="ny-lesson-numbering"/>
        <w:numPr>
          <w:ilvl w:val="0"/>
          <w:numId w:val="0"/>
        </w:numPr>
        <w:rPr>
          <w:rFonts w:ascii="Comic Sans MS" w:hAnsi="Comic Sans MS" w:cs="Times New Roman"/>
          <w:b/>
          <w:bCs/>
          <w:i/>
          <w:iCs/>
          <w:sz w:val="24"/>
          <w:szCs w:val="24"/>
        </w:rPr>
      </w:pPr>
      <w:r>
        <w:rPr>
          <w:rFonts w:ascii="Comic Sans MS" w:hAnsi="Comic Sans MS" w:cs="Times New Roman"/>
          <w:b/>
          <w:bCs/>
          <w:i/>
          <w:iCs/>
          <w:sz w:val="24"/>
          <w:szCs w:val="24"/>
        </w:rPr>
        <w:t xml:space="preserve">Practice: </w:t>
      </w:r>
      <w:r w:rsidR="00716460" w:rsidRPr="00386C32">
        <w:rPr>
          <w:rFonts w:ascii="Comic Sans MS" w:eastAsia="Times New Roman" w:hAnsi="Comic Sans MS" w:cs="Times New Roman"/>
          <w:color w:val="000000"/>
          <w:sz w:val="24"/>
          <w:szCs w:val="24"/>
        </w:rPr>
        <w:t>Look at the following conditional relative frequency table.</w:t>
      </w:r>
    </w:p>
    <w:p w:rsidR="00716460" w:rsidRDefault="00716460" w:rsidP="00716460">
      <w:pPr>
        <w:spacing w:after="160" w:line="259" w:lineRule="auto"/>
        <w:rPr>
          <w:rFonts w:ascii="Comic Sans MS" w:hAnsi="Comic Sans MS"/>
          <w:sz w:val="24"/>
          <w:szCs w:val="24"/>
        </w:rPr>
      </w:pPr>
      <w:r w:rsidRPr="003D3A86">
        <w:rPr>
          <w:noProof/>
          <w:sz w:val="24"/>
          <w:szCs w:val="24"/>
        </w:rPr>
        <w:drawing>
          <wp:inline distT="0" distB="0" distL="0" distR="0" wp14:anchorId="7F0611CF" wp14:editId="26E632A1">
            <wp:extent cx="5657850" cy="2087801"/>
            <wp:effectExtent l="0" t="0" r="0" b="8255"/>
            <wp:docPr id="5" name="Picture 5" descr="http://mathbitsnotebook.com/Algebra1/StatisticsReg/2wayassoc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hbitsnotebook.com/Algebra1/StatisticsReg/2wayassocia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08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460" w:rsidRPr="00C13FE9" w:rsidRDefault="00716460" w:rsidP="00716460">
      <w:pPr>
        <w:pStyle w:val="ListParagraph"/>
        <w:numPr>
          <w:ilvl w:val="0"/>
          <w:numId w:val="46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C13FE9">
        <w:rPr>
          <w:rFonts w:ascii="Comic Sans MS" w:eastAsia="Times New Roman" w:hAnsi="Comic Sans MS" w:cs="Times New Roman"/>
          <w:color w:val="000000"/>
          <w:sz w:val="24"/>
          <w:szCs w:val="24"/>
        </w:rPr>
        <w:t>What are the two variables examined in this table?</w:t>
      </w:r>
    </w:p>
    <w:p w:rsidR="00716460" w:rsidRPr="00716460" w:rsidRDefault="00716460" w:rsidP="00716460">
      <w:pPr>
        <w:rPr>
          <w:rFonts w:ascii="Comic Sans MS" w:hAnsi="Comic Sans MS"/>
          <w:sz w:val="24"/>
          <w:szCs w:val="24"/>
        </w:rPr>
      </w:pPr>
    </w:p>
    <w:p w:rsidR="00716460" w:rsidRPr="00C13FE9" w:rsidRDefault="00716460" w:rsidP="00716460">
      <w:pPr>
        <w:pStyle w:val="ListParagraph"/>
        <w:rPr>
          <w:rFonts w:ascii="Comic Sans MS" w:hAnsi="Comic Sans MS"/>
          <w:sz w:val="24"/>
          <w:szCs w:val="24"/>
        </w:rPr>
      </w:pPr>
    </w:p>
    <w:p w:rsidR="00716460" w:rsidRDefault="00716460" w:rsidP="00716460">
      <w:pPr>
        <w:pStyle w:val="ListParagraph"/>
        <w:numPr>
          <w:ilvl w:val="0"/>
          <w:numId w:val="46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What is the percentage of students who passed the test given that they completed the review sheet?</w:t>
      </w:r>
    </w:p>
    <w:p w:rsidR="00716460" w:rsidRDefault="00716460" w:rsidP="00716460">
      <w:pPr>
        <w:pStyle w:val="ListParagraph"/>
        <w:rPr>
          <w:rFonts w:ascii="Comic Sans MS" w:hAnsi="Comic Sans MS"/>
          <w:sz w:val="24"/>
          <w:szCs w:val="24"/>
        </w:rPr>
      </w:pPr>
    </w:p>
    <w:p w:rsidR="00716460" w:rsidRDefault="00716460" w:rsidP="00716460">
      <w:pPr>
        <w:pStyle w:val="ListParagraph"/>
        <w:numPr>
          <w:ilvl w:val="0"/>
          <w:numId w:val="46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percentage of students who failed the test given that they did not complete the review sheet?</w:t>
      </w:r>
    </w:p>
    <w:p w:rsidR="00716460" w:rsidRPr="00C13FE9" w:rsidRDefault="00716460" w:rsidP="00716460">
      <w:pPr>
        <w:pStyle w:val="ListParagraph"/>
        <w:rPr>
          <w:rFonts w:ascii="Comic Sans MS" w:hAnsi="Comic Sans MS"/>
          <w:sz w:val="24"/>
          <w:szCs w:val="24"/>
        </w:rPr>
      </w:pPr>
    </w:p>
    <w:p w:rsidR="00716460" w:rsidRDefault="00716460" w:rsidP="00716460">
      <w:pPr>
        <w:pStyle w:val="ListParagraph"/>
        <w:numPr>
          <w:ilvl w:val="0"/>
          <w:numId w:val="46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percentage of students who passed the test?</w:t>
      </w:r>
    </w:p>
    <w:p w:rsidR="00716460" w:rsidRDefault="00716460" w:rsidP="00716460">
      <w:pPr>
        <w:pStyle w:val="ListParagraph"/>
        <w:rPr>
          <w:rFonts w:ascii="Comic Sans MS" w:hAnsi="Comic Sans MS"/>
          <w:sz w:val="24"/>
          <w:szCs w:val="24"/>
        </w:rPr>
      </w:pPr>
    </w:p>
    <w:p w:rsidR="00C05405" w:rsidRPr="00C13FE9" w:rsidRDefault="00C05405" w:rsidP="00716460">
      <w:pPr>
        <w:pStyle w:val="ListParagraph"/>
        <w:rPr>
          <w:rFonts w:ascii="Comic Sans MS" w:hAnsi="Comic Sans MS"/>
          <w:sz w:val="24"/>
          <w:szCs w:val="24"/>
        </w:rPr>
      </w:pPr>
    </w:p>
    <w:p w:rsidR="00716460" w:rsidRDefault="00716460" w:rsidP="00716460">
      <w:pPr>
        <w:pStyle w:val="ListParagraph"/>
        <w:numPr>
          <w:ilvl w:val="0"/>
          <w:numId w:val="46"/>
        </w:num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many students were surveyed?</w:t>
      </w:r>
    </w:p>
    <w:p w:rsidR="00C05405" w:rsidRDefault="00C05405" w:rsidP="00C05405">
      <w:pPr>
        <w:pStyle w:val="ListParagraph"/>
        <w:rPr>
          <w:rFonts w:ascii="Comic Sans MS" w:hAnsi="Comic Sans MS"/>
          <w:sz w:val="24"/>
          <w:szCs w:val="24"/>
        </w:rPr>
      </w:pPr>
    </w:p>
    <w:p w:rsidR="00C05405" w:rsidRPr="00C05405" w:rsidRDefault="00C05405" w:rsidP="00C05405">
      <w:pPr>
        <w:pStyle w:val="ListParagraph"/>
        <w:rPr>
          <w:rFonts w:ascii="Comic Sans MS" w:hAnsi="Comic Sans MS"/>
          <w:sz w:val="24"/>
          <w:szCs w:val="24"/>
        </w:rPr>
      </w:pPr>
    </w:p>
    <w:p w:rsidR="003C3BBE" w:rsidRPr="006007E4" w:rsidRDefault="003C3BBE" w:rsidP="003C3BBE">
      <w:pPr>
        <w:pStyle w:val="ListParagraph"/>
        <w:widowControl w:val="0"/>
        <w:numPr>
          <w:ilvl w:val="0"/>
          <w:numId w:val="48"/>
        </w:numPr>
        <w:spacing w:line="240" w:lineRule="auto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6007E4">
        <w:rPr>
          <w:rFonts w:ascii="Comic Sans MS" w:eastAsia="Times New Roman" w:hAnsi="Comic Sans MS" w:cs="Times New Roman"/>
          <w:color w:val="000000"/>
          <w:sz w:val="24"/>
          <w:szCs w:val="24"/>
        </w:rPr>
        <w:t>A deli offers two types of bread and three types of meat for sandwiches. The two-way table of data below shows the relative frequencies of some sandwich types the deli sold one afternoon.</w:t>
      </w:r>
    </w:p>
    <w:p w:rsidR="00C05405" w:rsidRPr="006007E4" w:rsidRDefault="00C05405" w:rsidP="003C3BBE">
      <w:pPr>
        <w:pStyle w:val="ListParagraph"/>
        <w:widowControl w:val="0"/>
        <w:spacing w:line="240" w:lineRule="auto"/>
        <w:ind w:left="360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6007E4">
        <w:rPr>
          <w:rFonts w:ascii="Comic Sans MS" w:eastAsia="Times New Roman" w:hAnsi="Comic Sans MS" w:cs="Times New Roman"/>
          <w:color w:val="000000"/>
          <w:sz w:val="24"/>
          <w:szCs w:val="24"/>
        </w:rPr>
        <w:t>Complete the frequency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51"/>
        <w:gridCol w:w="2159"/>
        <w:gridCol w:w="2159"/>
      </w:tblGrid>
      <w:tr w:rsidR="00C05405" w:rsidRPr="003D3A86" w:rsidTr="004F7D94">
        <w:tc>
          <w:tcPr>
            <w:tcW w:w="2203" w:type="dxa"/>
          </w:tcPr>
          <w:p w:rsidR="00C05405" w:rsidRPr="003D3A86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C05405" w:rsidRPr="003D3A86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3D3A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2203" w:type="dxa"/>
          </w:tcPr>
          <w:p w:rsidR="00C05405" w:rsidRPr="003D3A86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3D3A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Ham</w:t>
            </w:r>
          </w:p>
        </w:tc>
        <w:tc>
          <w:tcPr>
            <w:tcW w:w="2203" w:type="dxa"/>
          </w:tcPr>
          <w:p w:rsidR="00C05405" w:rsidRPr="003D3A86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3D3A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Salami</w:t>
            </w:r>
          </w:p>
        </w:tc>
        <w:tc>
          <w:tcPr>
            <w:tcW w:w="2204" w:type="dxa"/>
          </w:tcPr>
          <w:p w:rsidR="00C05405" w:rsidRPr="003D3A86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3D3A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Totals</w:t>
            </w:r>
          </w:p>
        </w:tc>
      </w:tr>
      <w:tr w:rsidR="00C05405" w:rsidRPr="003D3A86" w:rsidTr="004F7D94">
        <w:trPr>
          <w:trHeight w:val="638"/>
        </w:trPr>
        <w:tc>
          <w:tcPr>
            <w:tcW w:w="2203" w:type="dxa"/>
          </w:tcPr>
          <w:p w:rsidR="00C05405" w:rsidRPr="003D3A86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3D3A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White Bread</w:t>
            </w:r>
          </w:p>
        </w:tc>
        <w:tc>
          <w:tcPr>
            <w:tcW w:w="2203" w:type="dxa"/>
          </w:tcPr>
          <w:p w:rsidR="00C05405" w:rsidRPr="003D3A86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C05405" w:rsidRPr="00F214D0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2203" w:type="dxa"/>
          </w:tcPr>
          <w:p w:rsidR="00C05405" w:rsidRPr="00F214D0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:rsidR="00C05405" w:rsidRPr="00F214D0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C05405" w:rsidRPr="003D3A86" w:rsidTr="004F7D94">
        <w:trPr>
          <w:trHeight w:val="620"/>
        </w:trPr>
        <w:tc>
          <w:tcPr>
            <w:tcW w:w="2203" w:type="dxa"/>
          </w:tcPr>
          <w:p w:rsidR="00C05405" w:rsidRPr="003D3A86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3D3A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Wheat Bread</w:t>
            </w:r>
          </w:p>
        </w:tc>
        <w:tc>
          <w:tcPr>
            <w:tcW w:w="2203" w:type="dxa"/>
          </w:tcPr>
          <w:p w:rsidR="00C05405" w:rsidRPr="00F214D0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2203" w:type="dxa"/>
          </w:tcPr>
          <w:p w:rsidR="00C05405" w:rsidRPr="00F214D0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</w:tcPr>
          <w:p w:rsidR="00C05405" w:rsidRPr="00F214D0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:rsidR="00C05405" w:rsidRPr="00F214D0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05405" w:rsidRPr="003D3A86" w:rsidTr="004F7D94">
        <w:trPr>
          <w:trHeight w:val="530"/>
        </w:trPr>
        <w:tc>
          <w:tcPr>
            <w:tcW w:w="2203" w:type="dxa"/>
          </w:tcPr>
          <w:p w:rsidR="00C05405" w:rsidRPr="003D3A86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3D3A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2203" w:type="dxa"/>
          </w:tcPr>
          <w:p w:rsidR="00C05405" w:rsidRPr="00F214D0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214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3" w:type="dxa"/>
          </w:tcPr>
          <w:p w:rsidR="00C05405" w:rsidRPr="00F214D0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214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03" w:type="dxa"/>
          </w:tcPr>
          <w:p w:rsidR="00C05405" w:rsidRPr="00F214D0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214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C05405" w:rsidRPr="00F214D0" w:rsidRDefault="00C05405" w:rsidP="004F7D94">
            <w:pPr>
              <w:spacing w:before="100" w:beforeAutospacing="1" w:after="100" w:afterAutospacing="1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F214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80</w:t>
            </w:r>
          </w:p>
        </w:tc>
      </w:tr>
    </w:tbl>
    <w:p w:rsidR="00C05405" w:rsidRPr="00C05405" w:rsidRDefault="00C05405" w:rsidP="00C05405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C05405">
        <w:rPr>
          <w:rFonts w:ascii="Comic Sans MS" w:eastAsia="Times New Roman" w:hAnsi="Comic Sans MS" w:cs="Times New Roman"/>
          <w:color w:val="000000"/>
          <w:sz w:val="24"/>
          <w:szCs w:val="24"/>
        </w:rPr>
        <w:t>What is the number of salami sandwiches on wheat bread that were sold?</w:t>
      </w:r>
    </w:p>
    <w:p w:rsidR="00C05405" w:rsidRPr="003D3A86" w:rsidRDefault="00C05405" w:rsidP="00C05405">
      <w:pPr>
        <w:numPr>
          <w:ilvl w:val="7"/>
          <w:numId w:val="48"/>
        </w:numPr>
        <w:spacing w:before="100" w:beforeAutospacing="1" w:after="100" w:afterAutospacing="1" w:line="240" w:lineRule="auto"/>
        <w:ind w:left="1440"/>
        <w:contextualSpacing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3D3A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14                               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  </w:t>
      </w:r>
      <w:r w:rsidRPr="003D3A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  c. 20</w:t>
      </w:r>
    </w:p>
    <w:p w:rsidR="00C05405" w:rsidRDefault="00C05405" w:rsidP="00C05405">
      <w:pPr>
        <w:numPr>
          <w:ilvl w:val="7"/>
          <w:numId w:val="48"/>
        </w:numPr>
        <w:spacing w:before="100" w:beforeAutospacing="1" w:after="100" w:afterAutospacing="1" w:line="240" w:lineRule="auto"/>
        <w:ind w:left="1440"/>
        <w:contextualSpacing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3D3A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28                                 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   d. 10</w:t>
      </w:r>
    </w:p>
    <w:p w:rsidR="00C05405" w:rsidRDefault="00C05405" w:rsidP="00C05405">
      <w:pPr>
        <w:spacing w:before="100" w:beforeAutospacing="1" w:after="100" w:afterAutospacing="1" w:line="240" w:lineRule="auto"/>
        <w:ind w:left="1440"/>
        <w:contextualSpacing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C05405" w:rsidRPr="00C05405" w:rsidRDefault="00C05405" w:rsidP="00C05405">
      <w:pPr>
        <w:pStyle w:val="ListParagraph"/>
        <w:numPr>
          <w:ilvl w:val="0"/>
          <w:numId w:val="5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C05405">
        <w:rPr>
          <w:rFonts w:ascii="Comic Sans MS" w:eastAsia="Myriad Pro" w:hAnsi="Comic Sans MS" w:cs="Myriad Pro"/>
          <w:color w:val="231F20"/>
          <w:sz w:val="24"/>
          <w:szCs w:val="24"/>
        </w:rPr>
        <w:t>What is the relative frequency of sandwiches with turkey on white bread that were sold?</w:t>
      </w:r>
    </w:p>
    <w:p w:rsidR="00C05405" w:rsidRPr="003D3A86" w:rsidRDefault="00C05405" w:rsidP="00C05405">
      <w:pPr>
        <w:numPr>
          <w:ilvl w:val="7"/>
          <w:numId w:val="50"/>
        </w:numPr>
        <w:spacing w:before="100" w:beforeAutospacing="1" w:after="100" w:afterAutospacing="1" w:line="240" w:lineRule="auto"/>
        <w:ind w:left="1440"/>
        <w:contextualSpacing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3D3A86">
        <w:rPr>
          <w:rFonts w:ascii="Comic Sans MS" w:eastAsia="Times New Roman" w:hAnsi="Comic Sans MS" w:cs="Times New Roman"/>
          <w:color w:val="000000"/>
          <w:sz w:val="24"/>
          <w:szCs w:val="24"/>
        </w:rPr>
        <w:t>0.175                                  c. 0.25</w:t>
      </w:r>
    </w:p>
    <w:p w:rsidR="00C05405" w:rsidRDefault="00C05405" w:rsidP="00C05405">
      <w:pPr>
        <w:numPr>
          <w:ilvl w:val="7"/>
          <w:numId w:val="50"/>
        </w:numPr>
        <w:spacing w:before="100" w:beforeAutospacing="1" w:after="100" w:afterAutospacing="1" w:line="240" w:lineRule="auto"/>
        <w:ind w:left="1440"/>
        <w:contextualSpacing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3D3A86">
        <w:rPr>
          <w:rFonts w:ascii="Comic Sans MS" w:eastAsia="Times New Roman" w:hAnsi="Comic Sans MS" w:cs="Times New Roman"/>
          <w:color w:val="000000"/>
          <w:sz w:val="24"/>
          <w:szCs w:val="24"/>
        </w:rPr>
        <w:t>0.35                                   d. 0.075</w:t>
      </w:r>
    </w:p>
    <w:p w:rsidR="00C05405" w:rsidRDefault="00C05405" w:rsidP="00C05405">
      <w:pPr>
        <w:spacing w:before="100" w:beforeAutospacing="1" w:after="100" w:afterAutospacing="1" w:line="240" w:lineRule="auto"/>
        <w:ind w:left="1440"/>
        <w:contextualSpacing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C05405" w:rsidRPr="003D3A86" w:rsidRDefault="00C05405" w:rsidP="00C05405">
      <w:pPr>
        <w:spacing w:before="100" w:beforeAutospacing="1" w:after="100" w:afterAutospacing="1" w:line="240" w:lineRule="auto"/>
        <w:ind w:left="1440"/>
        <w:contextualSpacing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:rsidR="00C05405" w:rsidRPr="00C05405" w:rsidRDefault="00C05405" w:rsidP="00C05405">
      <w:pPr>
        <w:pStyle w:val="ListParagraph"/>
        <w:widowControl w:val="0"/>
        <w:numPr>
          <w:ilvl w:val="1"/>
          <w:numId w:val="48"/>
        </w:numPr>
        <w:spacing w:before="120" w:after="120" w:line="252" w:lineRule="auto"/>
        <w:rPr>
          <w:rFonts w:ascii="Comic Sans MS" w:eastAsia="Myriad Pro" w:hAnsi="Comic Sans MS" w:cs="Myriad Pro"/>
          <w:color w:val="231F20"/>
          <w:sz w:val="24"/>
          <w:szCs w:val="24"/>
        </w:rPr>
      </w:pPr>
      <w:r w:rsidRPr="00C05405">
        <w:rPr>
          <w:rFonts w:ascii="Comic Sans MS" w:eastAsia="Myriad Pro" w:hAnsi="Comic Sans MS" w:cs="Myriad Pro"/>
          <w:color w:val="231F20"/>
          <w:sz w:val="24"/>
          <w:szCs w:val="24"/>
        </w:rPr>
        <w:t>What is the percentage of sandwiches with ham on wheat bread that were sold?</w:t>
      </w:r>
    </w:p>
    <w:p w:rsidR="00C05405" w:rsidRPr="003D3A86" w:rsidRDefault="00C05405" w:rsidP="00C05405">
      <w:pPr>
        <w:numPr>
          <w:ilvl w:val="7"/>
          <w:numId w:val="43"/>
        </w:numPr>
        <w:spacing w:before="100" w:beforeAutospacing="1" w:after="100" w:afterAutospacing="1" w:line="240" w:lineRule="auto"/>
        <w:ind w:left="1440"/>
        <w:contextualSpacing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3D3A86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17.5%                                 </w:t>
      </w:r>
      <w:r>
        <w:rPr>
          <w:rFonts w:ascii="Comic Sans MS" w:eastAsia="Times New Roman" w:hAnsi="Comic Sans MS" w:cs="Times New Roman"/>
          <w:color w:val="000000"/>
          <w:sz w:val="24"/>
          <w:szCs w:val="24"/>
        </w:rPr>
        <w:t>c. 1</w:t>
      </w:r>
      <w:r w:rsidRPr="003D3A86">
        <w:rPr>
          <w:rFonts w:ascii="Comic Sans MS" w:eastAsia="Times New Roman" w:hAnsi="Comic Sans MS" w:cs="Times New Roman"/>
          <w:color w:val="000000"/>
          <w:sz w:val="24"/>
          <w:szCs w:val="24"/>
        </w:rPr>
        <w:t>5%</w:t>
      </w:r>
    </w:p>
    <w:p w:rsidR="00C05405" w:rsidRPr="003C3BBE" w:rsidRDefault="00C05405" w:rsidP="003C3BBE">
      <w:pPr>
        <w:numPr>
          <w:ilvl w:val="7"/>
          <w:numId w:val="43"/>
        </w:numPr>
        <w:spacing w:before="100" w:beforeAutospacing="1" w:after="100" w:afterAutospacing="1" w:line="240" w:lineRule="auto"/>
        <w:ind w:left="1440"/>
        <w:contextualSpacing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3D3A86">
        <w:rPr>
          <w:rFonts w:ascii="Comic Sans MS" w:eastAsia="Times New Roman" w:hAnsi="Comic Sans MS" w:cs="Times New Roman"/>
          <w:color w:val="000000"/>
          <w:sz w:val="24"/>
          <w:szCs w:val="24"/>
        </w:rPr>
        <w:t>35%                                   d. 40%</w:t>
      </w:r>
    </w:p>
    <w:p w:rsidR="00FC2035" w:rsidRDefault="00575AD2" w:rsidP="00660A80">
      <w:pPr>
        <w:pStyle w:val="ny-lesson-numbering"/>
        <w:numPr>
          <w:ilvl w:val="0"/>
          <w:numId w:val="0"/>
        </w:numPr>
        <w:rPr>
          <w:rFonts w:ascii="Comic Sans MS" w:hAnsi="Comic Sans MS" w:cs="Times New Roman"/>
          <w:b/>
          <w:bCs/>
          <w:i/>
          <w:i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5410200</wp:posOffset>
            </wp:positionH>
            <wp:positionV relativeFrom="paragraph">
              <wp:posOffset>0</wp:posOffset>
            </wp:positionV>
            <wp:extent cx="2028825" cy="608330"/>
            <wp:effectExtent l="0" t="0" r="9525" b="1270"/>
            <wp:wrapThrough wrapText="bothSides">
              <wp:wrapPolygon edited="0">
                <wp:start x="0" y="0"/>
                <wp:lineTo x="0" y="20969"/>
                <wp:lineTo x="21499" y="20969"/>
                <wp:lineTo x="21499" y="0"/>
                <wp:lineTo x="0" y="0"/>
              </wp:wrapPolygon>
            </wp:wrapThrough>
            <wp:docPr id="1" name="Picture 1" descr="Image result for ho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mewor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C32">
        <w:rPr>
          <w:rFonts w:ascii="Comic Sans MS" w:hAnsi="Comic Sans MS" w:cs="Times New Roman"/>
          <w:b/>
          <w:bCs/>
          <w:i/>
          <w:iCs/>
          <w:sz w:val="24"/>
          <w:szCs w:val="24"/>
        </w:rPr>
        <w:t xml:space="preserve">Name; ______________  </w:t>
      </w:r>
      <w:r>
        <w:rPr>
          <w:rFonts w:ascii="Comic Sans MS" w:hAnsi="Comic Sans MS" w:cs="Times New Roman"/>
          <w:b/>
          <w:bCs/>
          <w:i/>
          <w:iCs/>
          <w:sz w:val="24"/>
          <w:szCs w:val="24"/>
        </w:rPr>
        <w:t xml:space="preserve">    </w:t>
      </w:r>
      <w:r w:rsidR="00386C32">
        <w:rPr>
          <w:rFonts w:ascii="Comic Sans MS" w:hAnsi="Comic Sans MS" w:cs="Times New Roman"/>
          <w:b/>
          <w:bCs/>
          <w:i/>
          <w:iCs/>
          <w:sz w:val="24"/>
          <w:szCs w:val="24"/>
        </w:rPr>
        <w:t xml:space="preserve">     Date: _____________ Homework 12-2</w:t>
      </w:r>
    </w:p>
    <w:p w:rsidR="00FC2035" w:rsidRDefault="00FC2035" w:rsidP="00660A80">
      <w:pPr>
        <w:pStyle w:val="ny-lesson-numbering"/>
        <w:numPr>
          <w:ilvl w:val="0"/>
          <w:numId w:val="0"/>
        </w:numPr>
        <w:rPr>
          <w:rFonts w:ascii="Comic Sans MS" w:hAnsi="Comic Sans MS" w:cs="Times New Roman"/>
          <w:b/>
          <w:bCs/>
          <w:i/>
          <w:iCs/>
          <w:sz w:val="24"/>
          <w:szCs w:val="24"/>
        </w:rPr>
      </w:pPr>
    </w:p>
    <w:p w:rsidR="00C13FE9" w:rsidRPr="00A33CAE" w:rsidRDefault="00386C32" w:rsidP="00660A80">
      <w:pPr>
        <w:pStyle w:val="ny-lesson-numbering"/>
        <w:numPr>
          <w:ilvl w:val="0"/>
          <w:numId w:val="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b/>
          <w:bCs/>
          <w:i/>
          <w:iCs/>
          <w:sz w:val="24"/>
          <w:szCs w:val="24"/>
        </w:rPr>
        <w:t>1</w:t>
      </w:r>
      <w:r w:rsidR="00EE1E7A" w:rsidRPr="003D3A86">
        <w:rPr>
          <w:rFonts w:ascii="Comic Sans MS" w:hAnsi="Comic Sans MS" w:cs="Times New Roman"/>
          <w:b/>
          <w:bCs/>
          <w:sz w:val="24"/>
          <w:szCs w:val="24"/>
        </w:rPr>
        <w:t xml:space="preserve">: </w:t>
      </w:r>
      <w:r w:rsidR="00EE1E7A" w:rsidRPr="009D0F86">
        <w:rPr>
          <w:rFonts w:ascii="Comic Sans MS" w:hAnsi="Comic Sans MS"/>
          <w:sz w:val="24"/>
          <w:szCs w:val="24"/>
        </w:rPr>
        <w:t xml:space="preserve">Juniors and seniors were asked if they plan to attend college immediately after graduation, seek full-time employment, or choose some other option.  A random sample of 100 students was selected from those who completed the survey.  </w:t>
      </w:r>
      <w:r w:rsidR="00660A80" w:rsidRPr="00A33CAE">
        <w:rPr>
          <w:rFonts w:ascii="Comic Sans MS" w:hAnsi="Comic Sans MS"/>
          <w:sz w:val="24"/>
          <w:szCs w:val="24"/>
        </w:rPr>
        <w:t>Complete the calculations of the relative frequencies for each of the blank cells.  Round your answers to the nearest thousandth.</w:t>
      </w:r>
    </w:p>
    <w:tbl>
      <w:tblPr>
        <w:tblStyle w:val="TableGrid"/>
        <w:tblpPr w:leftFromText="180" w:rightFromText="180" w:vertAnchor="text" w:horzAnchor="margin" w:tblpXSpec="center" w:tblpY="11"/>
        <w:tblW w:w="9464" w:type="dxa"/>
        <w:tblLook w:val="00A0" w:firstRow="1" w:lastRow="0" w:firstColumn="1" w:lastColumn="0" w:noHBand="0" w:noVBand="0"/>
      </w:tblPr>
      <w:tblGrid>
        <w:gridCol w:w="1067"/>
        <w:gridCol w:w="2304"/>
        <w:gridCol w:w="2294"/>
        <w:gridCol w:w="2070"/>
        <w:gridCol w:w="1729"/>
      </w:tblGrid>
      <w:tr w:rsidR="00660A80" w:rsidRPr="00A33CAE" w:rsidTr="00C13FE9">
        <w:trPr>
          <w:trHeight w:val="37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80" w:rsidRPr="00A33CAE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60A80">
              <w:rPr>
                <w:rFonts w:ascii="Comic Sans MS" w:hAnsi="Comic Sans MS" w:cs="Calibri"/>
                <w:sz w:val="24"/>
                <w:szCs w:val="24"/>
              </w:rPr>
              <w:t>Plan to attend College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60A80">
              <w:rPr>
                <w:rFonts w:ascii="Comic Sans MS" w:hAnsi="Comic Sans MS" w:cs="Calibri"/>
                <w:sz w:val="24"/>
                <w:szCs w:val="24"/>
              </w:rPr>
              <w:t>Plan to seek full-time</w:t>
            </w:r>
            <w:r>
              <w:rPr>
                <w:rFonts w:ascii="Comic Sans MS" w:hAnsi="Comic Sans MS" w:cs="Calibri"/>
                <w:sz w:val="24"/>
                <w:szCs w:val="24"/>
              </w:rPr>
              <w:t xml:space="preserve"> </w:t>
            </w:r>
            <w:r w:rsidRPr="00660A80">
              <w:rPr>
                <w:rFonts w:ascii="Comic Sans MS" w:hAnsi="Comic Sans MS" w:cs="Calibri"/>
                <w:sz w:val="24"/>
                <w:szCs w:val="24"/>
              </w:rPr>
              <w:t>employment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60A80">
              <w:rPr>
                <w:rFonts w:ascii="Comic Sans MS" w:hAnsi="Comic Sans MS" w:cs="Calibri"/>
                <w:sz w:val="24"/>
                <w:szCs w:val="24"/>
              </w:rPr>
              <w:t>Other options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60A80">
              <w:rPr>
                <w:rFonts w:ascii="Comic Sans MS" w:hAnsi="Comic Sans MS" w:cs="Calibri"/>
                <w:sz w:val="24"/>
                <w:szCs w:val="24"/>
              </w:rPr>
              <w:t>Totals</w:t>
            </w:r>
          </w:p>
        </w:tc>
      </w:tr>
      <w:tr w:rsidR="00660A80" w:rsidRPr="00A33CAE" w:rsidTr="00C13FE9">
        <w:trPr>
          <w:trHeight w:val="37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80" w:rsidRPr="00660A80" w:rsidRDefault="00660A80" w:rsidP="00C13FE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660A80" w:rsidRPr="00660A80" w:rsidRDefault="00660A80" w:rsidP="00C13FE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60A80">
              <w:rPr>
                <w:rFonts w:ascii="Comic Sans MS" w:hAnsi="Comic Sans MS" w:cs="Calibri"/>
                <w:sz w:val="24"/>
                <w:szCs w:val="24"/>
              </w:rPr>
              <w:t>Seniors</w:t>
            </w:r>
          </w:p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80" w:rsidRPr="00660A80" w:rsidRDefault="00DB1BEA" w:rsidP="00C13FE9">
            <w:pPr>
              <w:widowControl w:val="0"/>
              <w:jc w:val="center"/>
              <w:rPr>
                <w:rFonts w:ascii="Cambria Math" w:hAnsi="Cambria Math" w:cs="Calibri"/>
                <w:sz w:val="24"/>
                <w:szCs w:val="24"/>
                <w:oMath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Calibri"/>
                    <w:sz w:val="24"/>
                    <w:szCs w:val="24"/>
                  </w:rPr>
                  <m:t xml:space="preserve"> = 0.250</m:t>
                </m:r>
              </m:oMath>
            </m:oMathPara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80" w:rsidRPr="00660A80" w:rsidRDefault="00DB1BEA" w:rsidP="00C13FE9">
            <w:pPr>
              <w:widowControl w:val="0"/>
              <w:jc w:val="center"/>
              <w:rPr>
                <w:rFonts w:ascii="Comic Sans MS" w:eastAsiaTheme="minorEastAsia" w:hAnsi="Comic Sans MS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Calibri"/>
                    <w:sz w:val="24"/>
                    <w:szCs w:val="24"/>
                  </w:rPr>
                  <m:t xml:space="preserve"> = 0.100</m:t>
                </m:r>
              </m:oMath>
            </m:oMathPara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</w:tr>
      <w:tr w:rsidR="00660A80" w:rsidRPr="00A33CAE" w:rsidTr="00C13FE9">
        <w:trPr>
          <w:trHeight w:val="37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80" w:rsidRPr="00660A80" w:rsidRDefault="00660A80" w:rsidP="00C13FE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660A80" w:rsidRPr="00660A80" w:rsidRDefault="00660A80" w:rsidP="00C13FE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60A80">
              <w:rPr>
                <w:rFonts w:ascii="Comic Sans MS" w:hAnsi="Comic Sans MS" w:cs="Calibri"/>
                <w:sz w:val="24"/>
                <w:szCs w:val="24"/>
              </w:rPr>
              <w:t>Juniors</w:t>
            </w:r>
          </w:p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80" w:rsidRPr="00660A80" w:rsidRDefault="00DB1BEA" w:rsidP="00C13FE9">
            <w:pPr>
              <w:widowControl w:val="0"/>
              <w:jc w:val="center"/>
              <w:rPr>
                <w:rFonts w:ascii="Comic Sans MS" w:eastAsiaTheme="minorEastAsia" w:hAnsi="Comic Sans MS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Calibri"/>
                    <w:sz w:val="24"/>
                    <w:szCs w:val="24"/>
                  </w:rPr>
                  <m:t xml:space="preserve"> = 0.450</m:t>
                </m:r>
              </m:oMath>
            </m:oMathPara>
          </w:p>
        </w:tc>
      </w:tr>
      <w:tr w:rsidR="00660A80" w:rsidRPr="00A33CAE" w:rsidTr="00C13FE9">
        <w:trPr>
          <w:trHeight w:val="37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A80" w:rsidRPr="00660A80" w:rsidRDefault="00660A80" w:rsidP="00C13FE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  <w:p w:rsidR="00660A80" w:rsidRPr="00660A80" w:rsidRDefault="00660A80" w:rsidP="00C13FE9">
            <w:pPr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w:r w:rsidRPr="00660A80">
              <w:rPr>
                <w:rFonts w:ascii="Comic Sans MS" w:hAnsi="Comic Sans MS" w:cs="Calibri"/>
                <w:sz w:val="24"/>
                <w:szCs w:val="24"/>
              </w:rPr>
              <w:t>Totals</w:t>
            </w:r>
          </w:p>
          <w:p w:rsidR="00660A80" w:rsidRPr="00660A80" w:rsidRDefault="00660A80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80" w:rsidRPr="00660A80" w:rsidRDefault="00DB1BEA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Calibri"/>
                    <w:sz w:val="24"/>
                    <w:szCs w:val="24"/>
                  </w:rPr>
                  <m:t xml:space="preserve"> =0.600</m:t>
                </m:r>
              </m:oMath>
            </m:oMathPara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80" w:rsidRPr="00660A80" w:rsidRDefault="00DB1BEA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Calibri"/>
                    <w:sz w:val="24"/>
                    <w:szCs w:val="24"/>
                  </w:rPr>
                  <m:t>= 0.150</m:t>
                </m:r>
              </m:oMath>
            </m:oMathPara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80" w:rsidRPr="00660A80" w:rsidRDefault="00DB1BEA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Calibri"/>
                    <w:sz w:val="24"/>
                    <w:szCs w:val="24"/>
                  </w:rPr>
                  <m:t>=0.250</m:t>
                </m:r>
              </m:oMath>
            </m:oMathPara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80" w:rsidRPr="00660A80" w:rsidRDefault="00DB1BEA" w:rsidP="00C13FE9">
            <w:pPr>
              <w:widowControl w:val="0"/>
              <w:jc w:val="center"/>
              <w:rPr>
                <w:rFonts w:ascii="Comic Sans MS" w:hAnsi="Comic Sans MS" w:cs="Calibr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 w:cs="Calibri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Calibri"/>
                    <w:sz w:val="24"/>
                    <w:szCs w:val="24"/>
                  </w:rPr>
                  <m:t>=1.000</m:t>
                </m:r>
              </m:oMath>
            </m:oMathPara>
          </w:p>
        </w:tc>
      </w:tr>
    </w:tbl>
    <w:p w:rsidR="00660A80" w:rsidRDefault="00660A80" w:rsidP="00660A80">
      <w:pPr>
        <w:pStyle w:val="ListParagraph"/>
        <w:widowControl w:val="0"/>
        <w:numPr>
          <w:ilvl w:val="0"/>
          <w:numId w:val="37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660A80">
        <w:rPr>
          <w:rFonts w:ascii="Comic Sans MS" w:hAnsi="Comic Sans MS"/>
          <w:sz w:val="24"/>
          <w:szCs w:val="24"/>
        </w:rPr>
        <w:t>How many students are juniors?</w:t>
      </w:r>
    </w:p>
    <w:p w:rsidR="00386C32" w:rsidRPr="00660A80" w:rsidRDefault="00386C32" w:rsidP="00386C32">
      <w:pPr>
        <w:pStyle w:val="ListParagraph"/>
        <w:widowControl w:val="0"/>
        <w:spacing w:line="240" w:lineRule="auto"/>
        <w:ind w:left="360"/>
        <w:rPr>
          <w:rFonts w:ascii="Comic Sans MS" w:hAnsi="Comic Sans MS"/>
          <w:sz w:val="24"/>
          <w:szCs w:val="24"/>
        </w:rPr>
      </w:pPr>
    </w:p>
    <w:p w:rsidR="00DB1BEA" w:rsidRPr="00DB1BEA" w:rsidRDefault="00660A80" w:rsidP="00DB1BEA">
      <w:pPr>
        <w:pStyle w:val="ListParagraph"/>
        <w:widowControl w:val="0"/>
        <w:numPr>
          <w:ilvl w:val="0"/>
          <w:numId w:val="37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660A80">
        <w:rPr>
          <w:rFonts w:ascii="Comic Sans MS" w:hAnsi="Comic Sans MS"/>
          <w:sz w:val="24"/>
          <w:szCs w:val="24"/>
        </w:rPr>
        <w:t>What is the probability that a student is seeking a full time employment</w:t>
      </w:r>
      <w:r>
        <w:rPr>
          <w:rFonts w:ascii="Comic Sans MS" w:hAnsi="Comic Sans MS"/>
          <w:sz w:val="24"/>
          <w:szCs w:val="24"/>
        </w:rPr>
        <w:t>?</w:t>
      </w:r>
    </w:p>
    <w:p w:rsidR="00660A80" w:rsidRDefault="00660A80" w:rsidP="00660A80">
      <w:pPr>
        <w:pStyle w:val="ListParagraph"/>
        <w:widowControl w:val="0"/>
        <w:numPr>
          <w:ilvl w:val="0"/>
          <w:numId w:val="37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relative frequency that a student is a senior and looking for other options?</w:t>
      </w:r>
    </w:p>
    <w:p w:rsidR="00386C32" w:rsidRDefault="00386C32" w:rsidP="00386C32">
      <w:pPr>
        <w:pStyle w:val="ListParagraph"/>
        <w:widowControl w:val="0"/>
        <w:spacing w:line="240" w:lineRule="auto"/>
        <w:ind w:left="360"/>
        <w:rPr>
          <w:rFonts w:ascii="Comic Sans MS" w:hAnsi="Comic Sans MS"/>
          <w:sz w:val="24"/>
          <w:szCs w:val="24"/>
        </w:rPr>
      </w:pPr>
    </w:p>
    <w:p w:rsidR="001A36E9" w:rsidRDefault="001A36E9" w:rsidP="00386C32">
      <w:pPr>
        <w:pStyle w:val="ListParagraph"/>
        <w:widowControl w:val="0"/>
        <w:spacing w:line="240" w:lineRule="auto"/>
        <w:ind w:left="360"/>
        <w:rPr>
          <w:rFonts w:ascii="Comic Sans MS" w:hAnsi="Comic Sans MS"/>
          <w:sz w:val="24"/>
          <w:szCs w:val="24"/>
        </w:rPr>
      </w:pPr>
    </w:p>
    <w:p w:rsidR="00660A80" w:rsidRDefault="00660A80" w:rsidP="00660A80">
      <w:pPr>
        <w:pStyle w:val="ListParagraph"/>
        <w:widowControl w:val="0"/>
        <w:numPr>
          <w:ilvl w:val="0"/>
          <w:numId w:val="37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the probability that a student is a senior and planning to attend college?</w:t>
      </w:r>
    </w:p>
    <w:p w:rsidR="00386C32" w:rsidRPr="00386C32" w:rsidRDefault="00386C32" w:rsidP="00386C32">
      <w:pPr>
        <w:pStyle w:val="ListParagraph"/>
        <w:rPr>
          <w:rFonts w:ascii="Comic Sans MS" w:hAnsi="Comic Sans MS"/>
          <w:sz w:val="24"/>
          <w:szCs w:val="24"/>
        </w:rPr>
      </w:pPr>
    </w:p>
    <w:p w:rsidR="00386C32" w:rsidRDefault="00386C32" w:rsidP="00386C32">
      <w:pPr>
        <w:pStyle w:val="ListParagraph"/>
        <w:widowControl w:val="0"/>
        <w:spacing w:line="240" w:lineRule="auto"/>
        <w:ind w:left="360"/>
        <w:rPr>
          <w:rFonts w:ascii="Comic Sans MS" w:hAnsi="Comic Sans MS"/>
          <w:sz w:val="24"/>
          <w:szCs w:val="24"/>
        </w:rPr>
      </w:pPr>
    </w:p>
    <w:p w:rsidR="006007E4" w:rsidRPr="006007E4" w:rsidRDefault="00915173" w:rsidP="00386C32">
      <w:pPr>
        <w:pStyle w:val="ListParagraph"/>
        <w:numPr>
          <w:ilvl w:val="0"/>
          <w:numId w:val="49"/>
        </w:numPr>
        <w:rPr>
          <w:rFonts w:ascii="Comic Sans MS" w:hAnsi="Comic Sans MS"/>
          <w:sz w:val="24"/>
          <w:szCs w:val="24"/>
        </w:rPr>
      </w:pPr>
      <w:r w:rsidRPr="006007E4">
        <w:rPr>
          <w:rFonts w:ascii="Comic Sans MS" w:hAnsi="Comic Sans MS"/>
          <w:sz w:val="24"/>
          <w:szCs w:val="24"/>
        </w:rPr>
        <w:t xml:space="preserve">Philip surveyed students in his school about whether they play a musical </w:t>
      </w:r>
      <w:r w:rsidR="00D74732" w:rsidRPr="006007E4">
        <w:rPr>
          <w:rFonts w:ascii="Comic Sans MS" w:hAnsi="Comic Sans MS"/>
          <w:sz w:val="24"/>
          <w:szCs w:val="24"/>
        </w:rPr>
        <w:t>i</w:t>
      </w:r>
      <w:r w:rsidRPr="006007E4">
        <w:rPr>
          <w:rFonts w:ascii="Comic Sans MS" w:hAnsi="Comic Sans MS"/>
          <w:sz w:val="24"/>
          <w:szCs w:val="24"/>
        </w:rPr>
        <w:t>nstrument or play sport. The results of his survey are shown in the two way frequency table.</w:t>
      </w:r>
    </w:p>
    <w:p w:rsidR="00915173" w:rsidRPr="006007E4" w:rsidRDefault="006007E4" w:rsidP="006007E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a.</w:t>
      </w:r>
      <w:r w:rsidR="00D74732" w:rsidRPr="006007E4">
        <w:rPr>
          <w:rFonts w:ascii="Comic Sans MS" w:hAnsi="Comic Sans MS"/>
          <w:sz w:val="24"/>
          <w:szCs w:val="24"/>
        </w:rPr>
        <w:t xml:space="preserve"> </w:t>
      </w:r>
      <w:r w:rsidR="00915173" w:rsidRPr="006007E4">
        <w:rPr>
          <w:rFonts w:ascii="Comic Sans MS" w:hAnsi="Comic Sans MS"/>
          <w:sz w:val="24"/>
          <w:szCs w:val="24"/>
        </w:rPr>
        <w:t>Complete the table: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94"/>
        <w:gridCol w:w="2506"/>
        <w:gridCol w:w="3017"/>
        <w:gridCol w:w="1881"/>
      </w:tblGrid>
      <w:tr w:rsidR="00915173" w:rsidRPr="003D3A86" w:rsidTr="00CD6F49">
        <w:trPr>
          <w:trHeight w:val="522"/>
        </w:trPr>
        <w:tc>
          <w:tcPr>
            <w:tcW w:w="2394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6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Play a musical instrument</w:t>
            </w:r>
          </w:p>
        </w:tc>
        <w:tc>
          <w:tcPr>
            <w:tcW w:w="3017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Do not play a musical instrument</w:t>
            </w:r>
          </w:p>
        </w:tc>
        <w:tc>
          <w:tcPr>
            <w:tcW w:w="1881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Totals</w:t>
            </w:r>
          </w:p>
        </w:tc>
      </w:tr>
      <w:tr w:rsidR="00915173" w:rsidRPr="003D3A86" w:rsidTr="00CD6F49">
        <w:trPr>
          <w:trHeight w:val="534"/>
        </w:trPr>
        <w:tc>
          <w:tcPr>
            <w:tcW w:w="2394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Play sports</w:t>
            </w:r>
          </w:p>
        </w:tc>
        <w:tc>
          <w:tcPr>
            <w:tcW w:w="2506" w:type="dxa"/>
          </w:tcPr>
          <w:p w:rsidR="00915173" w:rsidRPr="003D3A86" w:rsidRDefault="00915173" w:rsidP="006007E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1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</w:tr>
      <w:tr w:rsidR="00915173" w:rsidRPr="003D3A86" w:rsidTr="00CD6F49">
        <w:trPr>
          <w:trHeight w:val="522"/>
        </w:trPr>
        <w:tc>
          <w:tcPr>
            <w:tcW w:w="2394" w:type="dxa"/>
          </w:tcPr>
          <w:p w:rsidR="00D74732" w:rsidRPr="003D3A86" w:rsidRDefault="006007E4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 not play sports</w:t>
            </w:r>
          </w:p>
        </w:tc>
        <w:tc>
          <w:tcPr>
            <w:tcW w:w="2506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17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1881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5173" w:rsidRPr="003D3A86" w:rsidTr="00CD6F49">
        <w:trPr>
          <w:trHeight w:val="522"/>
        </w:trPr>
        <w:tc>
          <w:tcPr>
            <w:tcW w:w="2394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Totals</w:t>
            </w:r>
          </w:p>
        </w:tc>
        <w:tc>
          <w:tcPr>
            <w:tcW w:w="2506" w:type="dxa"/>
          </w:tcPr>
          <w:p w:rsidR="00915173" w:rsidRPr="003D3A86" w:rsidRDefault="00915173" w:rsidP="006007E4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3017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81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60</w:t>
            </w:r>
          </w:p>
        </w:tc>
      </w:tr>
    </w:tbl>
    <w:p w:rsidR="00DB1BEA" w:rsidRDefault="00DB1BEA" w:rsidP="006007E4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915173" w:rsidRDefault="006007E4" w:rsidP="006007E4">
      <w:pPr>
        <w:pStyle w:val="ListParagraph"/>
        <w:ind w:left="0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lastRenderedPageBreak/>
        <w:t>b. How many students play sports and a musical instruments?</w:t>
      </w:r>
    </w:p>
    <w:p w:rsidR="006007E4" w:rsidRDefault="006007E4" w:rsidP="006007E4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6007E4" w:rsidRDefault="006007E4" w:rsidP="006007E4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How many students </w:t>
      </w:r>
      <w:proofErr w:type="gramStart"/>
      <w:r>
        <w:rPr>
          <w:rFonts w:ascii="Comic Sans MS" w:hAnsi="Comic Sans MS"/>
          <w:sz w:val="24"/>
          <w:szCs w:val="24"/>
        </w:rPr>
        <w:t>Do</w:t>
      </w:r>
      <w:proofErr w:type="gramEnd"/>
      <w:r>
        <w:rPr>
          <w:rFonts w:ascii="Comic Sans MS" w:hAnsi="Comic Sans MS"/>
          <w:sz w:val="24"/>
          <w:szCs w:val="24"/>
        </w:rPr>
        <w:t xml:space="preserve"> not play sports?</w:t>
      </w:r>
    </w:p>
    <w:p w:rsidR="006007E4" w:rsidRDefault="006007E4" w:rsidP="006007E4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6007E4" w:rsidRDefault="006007E4" w:rsidP="006007E4">
      <w:pPr>
        <w:pStyle w:val="ListParagraph"/>
        <w:ind w:left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d. How many students were surveyed?</w:t>
      </w:r>
    </w:p>
    <w:p w:rsidR="006007E4" w:rsidRDefault="006007E4" w:rsidP="006007E4">
      <w:pPr>
        <w:pStyle w:val="ListParagraph"/>
        <w:ind w:left="0"/>
        <w:rPr>
          <w:rFonts w:ascii="Comic Sans MS" w:hAnsi="Comic Sans MS"/>
          <w:sz w:val="24"/>
          <w:szCs w:val="24"/>
        </w:rPr>
      </w:pPr>
    </w:p>
    <w:p w:rsidR="00915173" w:rsidRDefault="00915173" w:rsidP="001A36E9">
      <w:pPr>
        <w:pStyle w:val="ListParagraph"/>
        <w:numPr>
          <w:ilvl w:val="0"/>
          <w:numId w:val="43"/>
        </w:numPr>
        <w:rPr>
          <w:rFonts w:ascii="Comic Sans MS" w:hAnsi="Comic Sans MS"/>
          <w:sz w:val="24"/>
          <w:szCs w:val="24"/>
        </w:rPr>
      </w:pPr>
      <w:r w:rsidRPr="006007E4">
        <w:rPr>
          <w:rFonts w:ascii="Comic Sans MS" w:hAnsi="Comic Sans MS"/>
          <w:sz w:val="24"/>
          <w:szCs w:val="24"/>
        </w:rPr>
        <w:t xml:space="preserve">Construct a relative frequency table </w:t>
      </w:r>
      <w:r w:rsidR="001A36E9">
        <w:rPr>
          <w:rFonts w:ascii="Comic Sans MS" w:hAnsi="Comic Sans MS"/>
          <w:sz w:val="24"/>
          <w:szCs w:val="24"/>
        </w:rPr>
        <w:t>:</w:t>
      </w:r>
    </w:p>
    <w:p w:rsidR="001A36E9" w:rsidRPr="006007E4" w:rsidRDefault="001A36E9" w:rsidP="001A36E9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96"/>
        <w:gridCol w:w="2508"/>
        <w:gridCol w:w="2633"/>
        <w:gridCol w:w="2269"/>
      </w:tblGrid>
      <w:tr w:rsidR="00915173" w:rsidRPr="003D3A86" w:rsidTr="006007E4">
        <w:trPr>
          <w:trHeight w:val="666"/>
        </w:trPr>
        <w:tc>
          <w:tcPr>
            <w:tcW w:w="2396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8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Play a musical instrument</w:t>
            </w:r>
          </w:p>
        </w:tc>
        <w:tc>
          <w:tcPr>
            <w:tcW w:w="2633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Do not play a musical instrument</w:t>
            </w:r>
          </w:p>
        </w:tc>
        <w:tc>
          <w:tcPr>
            <w:tcW w:w="2269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Totals</w:t>
            </w:r>
          </w:p>
        </w:tc>
      </w:tr>
      <w:tr w:rsidR="00915173" w:rsidRPr="003D3A86" w:rsidTr="006007E4">
        <w:trPr>
          <w:trHeight w:val="666"/>
        </w:trPr>
        <w:tc>
          <w:tcPr>
            <w:tcW w:w="2396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Play sports</w:t>
            </w:r>
          </w:p>
        </w:tc>
        <w:tc>
          <w:tcPr>
            <w:tcW w:w="2508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9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5173" w:rsidRPr="003D3A86" w:rsidTr="006007E4">
        <w:trPr>
          <w:trHeight w:val="677"/>
        </w:trPr>
        <w:tc>
          <w:tcPr>
            <w:tcW w:w="2396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Do not play sports</w:t>
            </w:r>
          </w:p>
          <w:p w:rsidR="00D74732" w:rsidRPr="003D3A86" w:rsidRDefault="00D74732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08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9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5173" w:rsidRPr="003D3A86" w:rsidTr="006007E4">
        <w:trPr>
          <w:trHeight w:val="666"/>
        </w:trPr>
        <w:tc>
          <w:tcPr>
            <w:tcW w:w="2396" w:type="dxa"/>
          </w:tcPr>
          <w:p w:rsidR="00915173" w:rsidRPr="003D3A86" w:rsidRDefault="00915173" w:rsidP="0035300C">
            <w:pPr>
              <w:pStyle w:val="ListParagraph"/>
              <w:ind w:left="0"/>
              <w:rPr>
                <w:rFonts w:ascii="Comic Sans MS" w:hAnsi="Comic Sans MS"/>
                <w:sz w:val="24"/>
                <w:szCs w:val="24"/>
              </w:rPr>
            </w:pPr>
            <w:r w:rsidRPr="003D3A86">
              <w:rPr>
                <w:rFonts w:ascii="Comic Sans MS" w:hAnsi="Comic Sans MS"/>
                <w:sz w:val="24"/>
                <w:szCs w:val="24"/>
              </w:rPr>
              <w:t>Totals</w:t>
            </w:r>
          </w:p>
        </w:tc>
        <w:tc>
          <w:tcPr>
            <w:tcW w:w="2508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9" w:type="dxa"/>
          </w:tcPr>
          <w:p w:rsidR="00915173" w:rsidRPr="003D3A86" w:rsidRDefault="00915173" w:rsidP="0035300C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915173" w:rsidRDefault="00915173" w:rsidP="006007E4">
      <w:pPr>
        <w:pStyle w:val="ListParagraph"/>
        <w:numPr>
          <w:ilvl w:val="0"/>
          <w:numId w:val="4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6007E4">
        <w:rPr>
          <w:rFonts w:ascii="Comic Sans MS" w:hAnsi="Comic Sans MS"/>
          <w:sz w:val="24"/>
          <w:szCs w:val="24"/>
        </w:rPr>
        <w:t>What is the percentage of students who do not play sports?</w:t>
      </w:r>
    </w:p>
    <w:p w:rsidR="006007E4" w:rsidRDefault="006007E4" w:rsidP="006007E4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1A36E9" w:rsidRPr="006007E4" w:rsidRDefault="001A36E9" w:rsidP="006007E4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6007E4" w:rsidRDefault="00915173" w:rsidP="006007E4">
      <w:pPr>
        <w:pStyle w:val="ListParagraph"/>
        <w:numPr>
          <w:ilvl w:val="0"/>
          <w:numId w:val="4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6007E4">
        <w:rPr>
          <w:rFonts w:ascii="Comic Sans MS" w:hAnsi="Comic Sans MS"/>
          <w:sz w:val="24"/>
          <w:szCs w:val="24"/>
        </w:rPr>
        <w:t>What is the joint frequency of students who play an instrument and sports?</w:t>
      </w:r>
    </w:p>
    <w:p w:rsidR="006007E4" w:rsidRDefault="006007E4" w:rsidP="006007E4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1A36E9" w:rsidRPr="006007E4" w:rsidRDefault="001A36E9" w:rsidP="006007E4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</w:rPr>
      </w:pPr>
    </w:p>
    <w:p w:rsidR="00915173" w:rsidRPr="006007E4" w:rsidRDefault="00915173" w:rsidP="006007E4">
      <w:pPr>
        <w:pStyle w:val="ListParagraph"/>
        <w:numPr>
          <w:ilvl w:val="0"/>
          <w:numId w:val="41"/>
        </w:numPr>
        <w:spacing w:after="160" w:line="259" w:lineRule="auto"/>
        <w:rPr>
          <w:rFonts w:ascii="Comic Sans MS" w:hAnsi="Comic Sans MS"/>
          <w:sz w:val="24"/>
          <w:szCs w:val="24"/>
          <w:u w:val="single"/>
        </w:rPr>
      </w:pPr>
      <w:r w:rsidRPr="003D3A86">
        <w:rPr>
          <w:rFonts w:ascii="Comic Sans MS" w:hAnsi="Comic Sans MS"/>
          <w:sz w:val="24"/>
          <w:szCs w:val="24"/>
        </w:rPr>
        <w:t>What is the percentages of students who play an instrument?</w:t>
      </w:r>
    </w:p>
    <w:p w:rsidR="006007E4" w:rsidRDefault="006007E4" w:rsidP="006007E4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  <w:u w:val="single"/>
        </w:rPr>
      </w:pPr>
    </w:p>
    <w:p w:rsidR="001A36E9" w:rsidRPr="006007E4" w:rsidRDefault="001A36E9" w:rsidP="006007E4">
      <w:pPr>
        <w:pStyle w:val="ListParagraph"/>
        <w:spacing w:after="160" w:line="259" w:lineRule="auto"/>
        <w:ind w:left="360"/>
        <w:rPr>
          <w:rFonts w:ascii="Comic Sans MS" w:hAnsi="Comic Sans MS"/>
          <w:sz w:val="24"/>
          <w:szCs w:val="24"/>
          <w:u w:val="single"/>
        </w:rPr>
      </w:pPr>
    </w:p>
    <w:p w:rsidR="000B309B" w:rsidRDefault="00915173" w:rsidP="006007E4">
      <w:pPr>
        <w:pStyle w:val="ListParagraph"/>
        <w:numPr>
          <w:ilvl w:val="0"/>
          <w:numId w:val="41"/>
        </w:numPr>
        <w:spacing w:after="160" w:line="259" w:lineRule="auto"/>
        <w:rPr>
          <w:rFonts w:ascii="Comic Sans MS" w:hAnsi="Comic Sans MS"/>
          <w:sz w:val="24"/>
          <w:szCs w:val="24"/>
        </w:rPr>
      </w:pPr>
      <w:r w:rsidRPr="003D3A86">
        <w:rPr>
          <w:rFonts w:ascii="Comic Sans MS" w:hAnsi="Comic Sans MS"/>
          <w:sz w:val="24"/>
          <w:szCs w:val="24"/>
        </w:rPr>
        <w:t>What is the marginal frequency of students who do not play sports?</w:t>
      </w:r>
    </w:p>
    <w:p w:rsidR="006007E4" w:rsidRDefault="006007E4" w:rsidP="006007E4">
      <w:pPr>
        <w:pStyle w:val="ListParagraph"/>
        <w:rPr>
          <w:rFonts w:ascii="Comic Sans MS" w:hAnsi="Comic Sans MS"/>
          <w:sz w:val="24"/>
          <w:szCs w:val="24"/>
        </w:rPr>
      </w:pPr>
    </w:p>
    <w:p w:rsidR="006007E4" w:rsidRPr="006007E4" w:rsidRDefault="006007E4" w:rsidP="006007E4">
      <w:pPr>
        <w:pStyle w:val="ListParagraph"/>
        <w:rPr>
          <w:rFonts w:ascii="Comic Sans MS" w:hAnsi="Comic Sans MS"/>
          <w:sz w:val="24"/>
          <w:szCs w:val="24"/>
        </w:rPr>
      </w:pPr>
    </w:p>
    <w:p w:rsidR="006007E4" w:rsidRDefault="006007E4" w:rsidP="006007E4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6007E4" w:rsidRDefault="006007E4" w:rsidP="006007E4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6007E4" w:rsidRDefault="006007E4" w:rsidP="006007E4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1A36E9" w:rsidRDefault="001A36E9" w:rsidP="006007E4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1A36E9" w:rsidRDefault="001A36E9" w:rsidP="006007E4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1A36E9" w:rsidRDefault="001A36E9" w:rsidP="006007E4">
      <w:pPr>
        <w:spacing w:after="160"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Have you worked on Regents Review 10??</w:t>
      </w:r>
    </w:p>
    <w:sectPr w:rsidR="001A36E9" w:rsidSect="004539F1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E9" w:rsidRDefault="00C13FE9" w:rsidP="00C11C96">
      <w:pPr>
        <w:spacing w:after="0" w:line="240" w:lineRule="auto"/>
      </w:pPr>
      <w:r>
        <w:separator/>
      </w:r>
    </w:p>
  </w:endnote>
  <w:endnote w:type="continuationSeparator" w:id="0">
    <w:p w:rsidR="00C13FE9" w:rsidRDefault="00C13FE9" w:rsidP="00C1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199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FE9" w:rsidRDefault="00C13FE9" w:rsidP="00DC140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BE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13FE9" w:rsidRDefault="00C13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E9" w:rsidRDefault="00C13FE9" w:rsidP="00C11C96">
      <w:pPr>
        <w:spacing w:after="0" w:line="240" w:lineRule="auto"/>
      </w:pPr>
      <w:r>
        <w:separator/>
      </w:r>
    </w:p>
  </w:footnote>
  <w:footnote w:type="continuationSeparator" w:id="0">
    <w:p w:rsidR="00C13FE9" w:rsidRDefault="00C13FE9" w:rsidP="00C1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49"/>
    <w:multiLevelType w:val="hybridMultilevel"/>
    <w:tmpl w:val="2E20E2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73870BA">
      <w:start w:val="3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D0856"/>
    <w:multiLevelType w:val="hybridMultilevel"/>
    <w:tmpl w:val="43CC397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2AE185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1C9C"/>
    <w:multiLevelType w:val="hybridMultilevel"/>
    <w:tmpl w:val="8E049D28"/>
    <w:lvl w:ilvl="0" w:tplc="9D72C1BC">
      <w:start w:val="1"/>
      <w:numFmt w:val="decimal"/>
      <w:lvlText w:val="%1."/>
      <w:lvlJc w:val="left"/>
      <w:pPr>
        <w:ind w:left="450" w:hanging="360"/>
      </w:pPr>
      <w:rPr>
        <w:rFonts w:ascii="Comic Sans MS" w:eastAsia="Times New Roman" w:hAnsi="Comic Sans MS" w:cs="Arial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50F3"/>
    <w:multiLevelType w:val="multilevel"/>
    <w:tmpl w:val="65109A08"/>
    <w:numStyleLink w:val="ny-lesson-numbered-list"/>
  </w:abstractNum>
  <w:abstractNum w:abstractNumId="4" w15:restartNumberingAfterBreak="0">
    <w:nsid w:val="0EFB658A"/>
    <w:multiLevelType w:val="hybridMultilevel"/>
    <w:tmpl w:val="B75CD5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54B0B"/>
    <w:multiLevelType w:val="hybridMultilevel"/>
    <w:tmpl w:val="DAD84EC8"/>
    <w:lvl w:ilvl="0" w:tplc="04090019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6921F6"/>
    <w:multiLevelType w:val="hybridMultilevel"/>
    <w:tmpl w:val="D994B614"/>
    <w:lvl w:ilvl="0" w:tplc="6C4868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4DCD"/>
    <w:multiLevelType w:val="hybridMultilevel"/>
    <w:tmpl w:val="CACED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F5FE9"/>
    <w:multiLevelType w:val="hybridMultilevel"/>
    <w:tmpl w:val="8EFE4F20"/>
    <w:lvl w:ilvl="0" w:tplc="D74C0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C7E67"/>
    <w:multiLevelType w:val="hybridMultilevel"/>
    <w:tmpl w:val="F0F4785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3558F"/>
    <w:multiLevelType w:val="hybridMultilevel"/>
    <w:tmpl w:val="95EC06BC"/>
    <w:lvl w:ilvl="0" w:tplc="69A2EFF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1689"/>
    <w:multiLevelType w:val="hybridMultilevel"/>
    <w:tmpl w:val="2960A57C"/>
    <w:lvl w:ilvl="0" w:tplc="2D8CA69C">
      <w:start w:val="1"/>
      <w:numFmt w:val="decimal"/>
      <w:lvlText w:val="%1)"/>
      <w:lvlJc w:val="left"/>
      <w:pPr>
        <w:ind w:left="1080" w:hanging="720"/>
      </w:pPr>
      <w:rPr>
        <w:rFonts w:ascii="Comic Sans MS" w:eastAsiaTheme="minorHAnsi" w:hAnsi="Comic Sans M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C54E2"/>
    <w:multiLevelType w:val="hybridMultilevel"/>
    <w:tmpl w:val="F520913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2AE185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8C60E8B4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0AD"/>
    <w:multiLevelType w:val="hybridMultilevel"/>
    <w:tmpl w:val="6ACA39C8"/>
    <w:lvl w:ilvl="0" w:tplc="0EE006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73F48"/>
    <w:multiLevelType w:val="hybridMultilevel"/>
    <w:tmpl w:val="50065EC4"/>
    <w:lvl w:ilvl="0" w:tplc="053C26E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5C146E"/>
    <w:multiLevelType w:val="hybridMultilevel"/>
    <w:tmpl w:val="E852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50091"/>
    <w:multiLevelType w:val="hybridMultilevel"/>
    <w:tmpl w:val="EF66B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A5610"/>
    <w:multiLevelType w:val="hybridMultilevel"/>
    <w:tmpl w:val="66F063B4"/>
    <w:lvl w:ilvl="0" w:tplc="1DFA4F8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193C2E"/>
    <w:multiLevelType w:val="hybridMultilevel"/>
    <w:tmpl w:val="79702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753C4"/>
    <w:multiLevelType w:val="hybridMultilevel"/>
    <w:tmpl w:val="785A9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26B1D2">
      <w:start w:val="3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462EA"/>
    <w:multiLevelType w:val="hybridMultilevel"/>
    <w:tmpl w:val="AB0690F8"/>
    <w:lvl w:ilvl="0" w:tplc="168E82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B4198"/>
    <w:multiLevelType w:val="hybridMultilevel"/>
    <w:tmpl w:val="4B80C78A"/>
    <w:lvl w:ilvl="0" w:tplc="8E444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5062D"/>
    <w:multiLevelType w:val="multilevel"/>
    <w:tmpl w:val="E0A84E58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cs="Times New Roman" w:hint="default"/>
        <w:b/>
        <w:i w:val="0"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cs="Times New Roman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cs="Times New Roman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</w:lvl>
    <w:lvl w:ilvl="4">
      <w:start w:val="1"/>
      <w:numFmt w:val="lowerLetter"/>
      <w:lvlText w:val="%5."/>
      <w:lvlJc w:val="left"/>
      <w:pPr>
        <w:ind w:left="5674" w:hanging="360"/>
      </w:pPr>
    </w:lvl>
    <w:lvl w:ilvl="5">
      <w:start w:val="1"/>
      <w:numFmt w:val="lowerRoman"/>
      <w:lvlText w:val="%6."/>
      <w:lvlJc w:val="right"/>
      <w:pPr>
        <w:ind w:left="6394" w:hanging="180"/>
      </w:pPr>
    </w:lvl>
    <w:lvl w:ilvl="6">
      <w:start w:val="1"/>
      <w:numFmt w:val="decimal"/>
      <w:lvlText w:val="%7."/>
      <w:lvlJc w:val="left"/>
      <w:pPr>
        <w:ind w:left="7114" w:hanging="360"/>
      </w:pPr>
    </w:lvl>
    <w:lvl w:ilvl="7">
      <w:start w:val="1"/>
      <w:numFmt w:val="lowerLetter"/>
      <w:lvlText w:val="%8."/>
      <w:lvlJc w:val="left"/>
      <w:pPr>
        <w:ind w:left="7834" w:hanging="360"/>
      </w:pPr>
    </w:lvl>
    <w:lvl w:ilvl="8">
      <w:start w:val="1"/>
      <w:numFmt w:val="lowerRoman"/>
      <w:lvlText w:val="%9."/>
      <w:lvlJc w:val="right"/>
      <w:pPr>
        <w:ind w:left="8554" w:hanging="180"/>
      </w:pPr>
    </w:lvl>
  </w:abstractNum>
  <w:abstractNum w:abstractNumId="23" w15:restartNumberingAfterBreak="0">
    <w:nsid w:val="44AA5DE0"/>
    <w:multiLevelType w:val="hybridMultilevel"/>
    <w:tmpl w:val="B8C047B2"/>
    <w:lvl w:ilvl="0" w:tplc="B122F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F5B75"/>
    <w:multiLevelType w:val="hybridMultilevel"/>
    <w:tmpl w:val="5C5CA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E09C9"/>
    <w:multiLevelType w:val="hybridMultilevel"/>
    <w:tmpl w:val="056EC5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84200"/>
    <w:multiLevelType w:val="hybridMultilevel"/>
    <w:tmpl w:val="D0D87568"/>
    <w:lvl w:ilvl="0" w:tplc="192C337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25039"/>
    <w:multiLevelType w:val="hybridMultilevel"/>
    <w:tmpl w:val="B594A4F8"/>
    <w:lvl w:ilvl="0" w:tplc="30DEFC3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3F19B3"/>
    <w:multiLevelType w:val="hybridMultilevel"/>
    <w:tmpl w:val="61545F16"/>
    <w:lvl w:ilvl="0" w:tplc="4C908C9A">
      <w:start w:val="1"/>
      <w:numFmt w:val="lowerLetter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CE335A"/>
    <w:multiLevelType w:val="hybridMultilevel"/>
    <w:tmpl w:val="6AC68EBC"/>
    <w:lvl w:ilvl="0" w:tplc="647084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66DF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3689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1AE0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7033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3C4A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64614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98A2F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22CF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592936F7"/>
    <w:multiLevelType w:val="hybridMultilevel"/>
    <w:tmpl w:val="4BFC9974"/>
    <w:lvl w:ilvl="0" w:tplc="5C3CCFAA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A2E"/>
    <w:multiLevelType w:val="hybridMultilevel"/>
    <w:tmpl w:val="DB4A5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8A6C2D"/>
    <w:multiLevelType w:val="hybridMultilevel"/>
    <w:tmpl w:val="4BFC9974"/>
    <w:lvl w:ilvl="0" w:tplc="5C3CCFAA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51D44"/>
    <w:multiLevelType w:val="hybridMultilevel"/>
    <w:tmpl w:val="CB7E1C60"/>
    <w:lvl w:ilvl="0" w:tplc="0409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DF221D8">
      <w:start w:val="1"/>
      <w:numFmt w:val="decimal"/>
      <w:lvlText w:val="%2."/>
      <w:lvlJc w:val="left"/>
      <w:pPr>
        <w:ind w:left="1080" w:hanging="360"/>
      </w:pPr>
      <w:rPr>
        <w:rFonts w:eastAsiaTheme="minorHAnsi" w:cstheme="minorBidi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81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cs="Times New Roman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</w:lvl>
    <w:lvl w:ilvl="2">
      <w:start w:val="1"/>
      <w:numFmt w:val="lowerRoman"/>
      <w:lvlText w:val="%3."/>
      <w:lvlJc w:val="left"/>
      <w:pPr>
        <w:ind w:left="1210" w:hanging="404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36B9B"/>
    <w:multiLevelType w:val="hybridMultilevel"/>
    <w:tmpl w:val="C64E2D2A"/>
    <w:lvl w:ilvl="0" w:tplc="6DB672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6480C"/>
    <w:multiLevelType w:val="hybridMultilevel"/>
    <w:tmpl w:val="D994B614"/>
    <w:lvl w:ilvl="0" w:tplc="6C48683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713E3"/>
    <w:multiLevelType w:val="hybridMultilevel"/>
    <w:tmpl w:val="7E866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50112"/>
    <w:multiLevelType w:val="hybridMultilevel"/>
    <w:tmpl w:val="0E9E3D0E"/>
    <w:lvl w:ilvl="0" w:tplc="9146B63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B366E3"/>
    <w:multiLevelType w:val="hybridMultilevel"/>
    <w:tmpl w:val="FFBC9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522B6"/>
    <w:multiLevelType w:val="hybridMultilevel"/>
    <w:tmpl w:val="2010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D59DC"/>
    <w:multiLevelType w:val="hybridMultilevel"/>
    <w:tmpl w:val="7D2EF4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B4234"/>
    <w:multiLevelType w:val="hybridMultilevel"/>
    <w:tmpl w:val="A7980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B52A2"/>
    <w:multiLevelType w:val="hybridMultilevel"/>
    <w:tmpl w:val="5FBE75B8"/>
    <w:lvl w:ilvl="0" w:tplc="57C0E3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32C83"/>
    <w:multiLevelType w:val="hybridMultilevel"/>
    <w:tmpl w:val="B25E60D0"/>
    <w:lvl w:ilvl="0" w:tplc="831C3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2FAA"/>
    <w:multiLevelType w:val="hybridMultilevel"/>
    <w:tmpl w:val="DB38AD18"/>
    <w:lvl w:ilvl="0" w:tplc="FF1A46E4">
      <w:start w:val="1"/>
      <w:numFmt w:val="decimal"/>
      <w:lvlText w:val="%1."/>
      <w:lvlJc w:val="left"/>
      <w:pPr>
        <w:ind w:left="630" w:hanging="360"/>
      </w:pPr>
      <w:rPr>
        <w:rFonts w:ascii="Comic Sans MS" w:eastAsia="Times New Roman" w:hAnsi="Comic Sans MS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54AD3"/>
    <w:multiLevelType w:val="hybridMultilevel"/>
    <w:tmpl w:val="449A3610"/>
    <w:lvl w:ilvl="0" w:tplc="A9B4CA1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35"/>
  </w:num>
  <w:num w:numId="8">
    <w:abstractNumId w:val="24"/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63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3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Comic Sans MS" w:eastAsia="Myriad Pro" w:hAnsi="Comic Sans MS" w:cs="Myriad Pro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ascii="Comic Sans MS" w:eastAsia="Times New Roman" w:hAnsi="Comic Sans MS"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3"/>
  </w:num>
  <w:num w:numId="12">
    <w:abstractNumId w:val="23"/>
  </w:num>
  <w:num w:numId="13">
    <w:abstractNumId w:val="2"/>
  </w:num>
  <w:num w:numId="14">
    <w:abstractNumId w:val="38"/>
  </w:num>
  <w:num w:numId="15">
    <w:abstractNumId w:val="44"/>
  </w:num>
  <w:num w:numId="16">
    <w:abstractNumId w:val="37"/>
  </w:num>
  <w:num w:numId="17">
    <w:abstractNumId w:val="45"/>
  </w:num>
  <w:num w:numId="18">
    <w:abstractNumId w:val="25"/>
  </w:num>
  <w:num w:numId="19">
    <w:abstractNumId w:val="43"/>
  </w:num>
  <w:num w:numId="20">
    <w:abstractNumId w:val="26"/>
  </w:num>
  <w:num w:numId="21">
    <w:abstractNumId w:val="30"/>
  </w:num>
  <w:num w:numId="22">
    <w:abstractNumId w:val="13"/>
  </w:num>
  <w:num w:numId="23">
    <w:abstractNumId w:val="11"/>
  </w:num>
  <w:num w:numId="24">
    <w:abstractNumId w:val="20"/>
  </w:num>
  <w:num w:numId="25">
    <w:abstractNumId w:val="9"/>
  </w:num>
  <w:num w:numId="26">
    <w:abstractNumId w:val="16"/>
  </w:num>
  <w:num w:numId="27">
    <w:abstractNumId w:val="15"/>
  </w:num>
  <w:num w:numId="28">
    <w:abstractNumId w:val="31"/>
  </w:num>
  <w:num w:numId="29">
    <w:abstractNumId w:val="27"/>
  </w:num>
  <w:num w:numId="30">
    <w:abstractNumId w:val="6"/>
  </w:num>
  <w:num w:numId="31">
    <w:abstractNumId w:val="29"/>
  </w:num>
  <w:num w:numId="32">
    <w:abstractNumId w:val="36"/>
  </w:num>
  <w:num w:numId="33">
    <w:abstractNumId w:val="4"/>
  </w:num>
  <w:num w:numId="34">
    <w:abstractNumId w:val="18"/>
  </w:num>
  <w:num w:numId="35">
    <w:abstractNumId w:val="40"/>
  </w:num>
  <w:num w:numId="36">
    <w:abstractNumId w:val="32"/>
  </w:num>
  <w:num w:numId="37">
    <w:abstractNumId w:val="42"/>
  </w:num>
  <w:num w:numId="38">
    <w:abstractNumId w:val="14"/>
  </w:num>
  <w:num w:numId="39">
    <w:abstractNumId w:val="8"/>
  </w:num>
  <w:num w:numId="40">
    <w:abstractNumId w:val="21"/>
  </w:num>
  <w:num w:numId="41">
    <w:abstractNumId w:val="5"/>
  </w:num>
  <w:num w:numId="42">
    <w:abstractNumId w:val="12"/>
  </w:num>
  <w:num w:numId="43">
    <w:abstractNumId w:val="33"/>
  </w:num>
  <w:num w:numId="44">
    <w:abstractNumId w:val="46"/>
  </w:num>
  <w:num w:numId="45">
    <w:abstractNumId w:val="10"/>
  </w:num>
  <w:num w:numId="46">
    <w:abstractNumId w:val="28"/>
  </w:num>
  <w:num w:numId="47">
    <w:abstractNumId w:val="1"/>
  </w:num>
  <w:num w:numId="48">
    <w:abstractNumId w:val="0"/>
  </w:num>
  <w:num w:numId="49">
    <w:abstractNumId w:val="41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41"/>
    <w:rsid w:val="00013272"/>
    <w:rsid w:val="000310C6"/>
    <w:rsid w:val="00037E24"/>
    <w:rsid w:val="00041DCA"/>
    <w:rsid w:val="00060C6B"/>
    <w:rsid w:val="00074651"/>
    <w:rsid w:val="000B1C91"/>
    <w:rsid w:val="000B309B"/>
    <w:rsid w:val="000C2B68"/>
    <w:rsid w:val="001220C3"/>
    <w:rsid w:val="001225E3"/>
    <w:rsid w:val="00164AFD"/>
    <w:rsid w:val="0018133B"/>
    <w:rsid w:val="001920E4"/>
    <w:rsid w:val="001A2661"/>
    <w:rsid w:val="001A36E9"/>
    <w:rsid w:val="001C66F3"/>
    <w:rsid w:val="001D6DA7"/>
    <w:rsid w:val="002245AE"/>
    <w:rsid w:val="00224834"/>
    <w:rsid w:val="0023069F"/>
    <w:rsid w:val="00282E4A"/>
    <w:rsid w:val="00295FF4"/>
    <w:rsid w:val="002B647F"/>
    <w:rsid w:val="002C1B36"/>
    <w:rsid w:val="002F19DC"/>
    <w:rsid w:val="003139E0"/>
    <w:rsid w:val="00326873"/>
    <w:rsid w:val="003306E9"/>
    <w:rsid w:val="003347BC"/>
    <w:rsid w:val="0035300C"/>
    <w:rsid w:val="0038660E"/>
    <w:rsid w:val="00386C32"/>
    <w:rsid w:val="00387E05"/>
    <w:rsid w:val="003A359F"/>
    <w:rsid w:val="003A685F"/>
    <w:rsid w:val="003B423D"/>
    <w:rsid w:val="003C3BBE"/>
    <w:rsid w:val="003D0976"/>
    <w:rsid w:val="003D3A86"/>
    <w:rsid w:val="003E3376"/>
    <w:rsid w:val="003E4A72"/>
    <w:rsid w:val="003E70E5"/>
    <w:rsid w:val="003F3D4F"/>
    <w:rsid w:val="00432051"/>
    <w:rsid w:val="004539F1"/>
    <w:rsid w:val="004A4AA6"/>
    <w:rsid w:val="004A7093"/>
    <w:rsid w:val="004B14CD"/>
    <w:rsid w:val="004B2439"/>
    <w:rsid w:val="004D546E"/>
    <w:rsid w:val="004E2B22"/>
    <w:rsid w:val="004F2ABF"/>
    <w:rsid w:val="00507FCD"/>
    <w:rsid w:val="005136E6"/>
    <w:rsid w:val="00525F96"/>
    <w:rsid w:val="00575AD2"/>
    <w:rsid w:val="005827DF"/>
    <w:rsid w:val="00593AE5"/>
    <w:rsid w:val="005A06B0"/>
    <w:rsid w:val="005E1B13"/>
    <w:rsid w:val="005F4BF6"/>
    <w:rsid w:val="006007E4"/>
    <w:rsid w:val="00616D8C"/>
    <w:rsid w:val="00620B8A"/>
    <w:rsid w:val="00625599"/>
    <w:rsid w:val="00635F4E"/>
    <w:rsid w:val="00660A80"/>
    <w:rsid w:val="00666AA2"/>
    <w:rsid w:val="00673E44"/>
    <w:rsid w:val="00685B0D"/>
    <w:rsid w:val="00696420"/>
    <w:rsid w:val="006A5406"/>
    <w:rsid w:val="006B5020"/>
    <w:rsid w:val="006D7DB4"/>
    <w:rsid w:val="00716460"/>
    <w:rsid w:val="007238FE"/>
    <w:rsid w:val="00730A0A"/>
    <w:rsid w:val="007567DA"/>
    <w:rsid w:val="00790871"/>
    <w:rsid w:val="007957A4"/>
    <w:rsid w:val="007C16BA"/>
    <w:rsid w:val="007E0BF7"/>
    <w:rsid w:val="00807941"/>
    <w:rsid w:val="00821C43"/>
    <w:rsid w:val="00825116"/>
    <w:rsid w:val="0083317E"/>
    <w:rsid w:val="008341A9"/>
    <w:rsid w:val="00851FF1"/>
    <w:rsid w:val="00870CE4"/>
    <w:rsid w:val="00877D56"/>
    <w:rsid w:val="0088783A"/>
    <w:rsid w:val="008A2E1C"/>
    <w:rsid w:val="008C4844"/>
    <w:rsid w:val="008E34FF"/>
    <w:rsid w:val="00915173"/>
    <w:rsid w:val="00920495"/>
    <w:rsid w:val="00920516"/>
    <w:rsid w:val="009256F9"/>
    <w:rsid w:val="0096459F"/>
    <w:rsid w:val="00971672"/>
    <w:rsid w:val="00985D8B"/>
    <w:rsid w:val="00991530"/>
    <w:rsid w:val="00994592"/>
    <w:rsid w:val="009B4B07"/>
    <w:rsid w:val="009D0F86"/>
    <w:rsid w:val="009D322F"/>
    <w:rsid w:val="009D6BE1"/>
    <w:rsid w:val="009E2EB7"/>
    <w:rsid w:val="009F6768"/>
    <w:rsid w:val="00A22A7D"/>
    <w:rsid w:val="00A33CAE"/>
    <w:rsid w:val="00A34492"/>
    <w:rsid w:val="00A57F59"/>
    <w:rsid w:val="00A74F00"/>
    <w:rsid w:val="00A77AEF"/>
    <w:rsid w:val="00A92000"/>
    <w:rsid w:val="00A96649"/>
    <w:rsid w:val="00AB3CE2"/>
    <w:rsid w:val="00AB6714"/>
    <w:rsid w:val="00AC4B66"/>
    <w:rsid w:val="00AE09E6"/>
    <w:rsid w:val="00AF0347"/>
    <w:rsid w:val="00B43673"/>
    <w:rsid w:val="00B5190A"/>
    <w:rsid w:val="00B805B7"/>
    <w:rsid w:val="00BB253A"/>
    <w:rsid w:val="00BB44C7"/>
    <w:rsid w:val="00BC4560"/>
    <w:rsid w:val="00BF6DD2"/>
    <w:rsid w:val="00C05405"/>
    <w:rsid w:val="00C11C96"/>
    <w:rsid w:val="00C13FE9"/>
    <w:rsid w:val="00C167B7"/>
    <w:rsid w:val="00C217FA"/>
    <w:rsid w:val="00C33480"/>
    <w:rsid w:val="00C40E34"/>
    <w:rsid w:val="00C748C0"/>
    <w:rsid w:val="00C85303"/>
    <w:rsid w:val="00C939C3"/>
    <w:rsid w:val="00CB5A6F"/>
    <w:rsid w:val="00CC3E1C"/>
    <w:rsid w:val="00CD3ACC"/>
    <w:rsid w:val="00CD6F49"/>
    <w:rsid w:val="00CE7C39"/>
    <w:rsid w:val="00D06BB4"/>
    <w:rsid w:val="00D22BE4"/>
    <w:rsid w:val="00D34530"/>
    <w:rsid w:val="00D41EDA"/>
    <w:rsid w:val="00D43C4D"/>
    <w:rsid w:val="00D51A02"/>
    <w:rsid w:val="00D54798"/>
    <w:rsid w:val="00D66B03"/>
    <w:rsid w:val="00D74732"/>
    <w:rsid w:val="00D80EEC"/>
    <w:rsid w:val="00DB1BEA"/>
    <w:rsid w:val="00DB42D4"/>
    <w:rsid w:val="00DC1401"/>
    <w:rsid w:val="00DC4AB1"/>
    <w:rsid w:val="00DC5219"/>
    <w:rsid w:val="00DD5FAF"/>
    <w:rsid w:val="00DD6F87"/>
    <w:rsid w:val="00DE3151"/>
    <w:rsid w:val="00E1088F"/>
    <w:rsid w:val="00E35050"/>
    <w:rsid w:val="00E44673"/>
    <w:rsid w:val="00EA21C4"/>
    <w:rsid w:val="00EA784C"/>
    <w:rsid w:val="00EE1E7A"/>
    <w:rsid w:val="00EE1EEE"/>
    <w:rsid w:val="00EE7969"/>
    <w:rsid w:val="00EF6DD5"/>
    <w:rsid w:val="00F044FB"/>
    <w:rsid w:val="00F05EC8"/>
    <w:rsid w:val="00F1224A"/>
    <w:rsid w:val="00F15B38"/>
    <w:rsid w:val="00F214D0"/>
    <w:rsid w:val="00F26E3E"/>
    <w:rsid w:val="00F463D9"/>
    <w:rsid w:val="00F474DE"/>
    <w:rsid w:val="00F6736A"/>
    <w:rsid w:val="00F929E2"/>
    <w:rsid w:val="00FA692D"/>
    <w:rsid w:val="00FB1EB1"/>
    <w:rsid w:val="00FC2035"/>
    <w:rsid w:val="00FC3CBE"/>
    <w:rsid w:val="00FC6C4D"/>
    <w:rsid w:val="00FD0B7B"/>
    <w:rsid w:val="00FD5DFB"/>
    <w:rsid w:val="00FE76D4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11EA"/>
  <w15:docId w15:val="{BF7F38F5-9AA8-4A8A-AF24-9F79C5DA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C96"/>
  </w:style>
  <w:style w:type="paragraph" w:styleId="Footer">
    <w:name w:val="footer"/>
    <w:basedOn w:val="Normal"/>
    <w:link w:val="FooterChar"/>
    <w:uiPriority w:val="99"/>
    <w:unhideWhenUsed/>
    <w:rsid w:val="00C11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C96"/>
  </w:style>
  <w:style w:type="table" w:styleId="TableGrid">
    <w:name w:val="Table Grid"/>
    <w:basedOn w:val="TableNormal"/>
    <w:uiPriority w:val="39"/>
    <w:rsid w:val="00C1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-lesson-paragraphChar">
    <w:name w:val="ny-lesson-paragraph Char"/>
    <w:basedOn w:val="DefaultParagraphFont"/>
    <w:link w:val="ny-lesson-paragraph"/>
    <w:locked/>
    <w:rsid w:val="00A33CAE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ormal"/>
    <w:link w:val="ny-lesson-paragraphChar"/>
    <w:qFormat/>
    <w:rsid w:val="00A33CAE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locked/>
    <w:rsid w:val="00A33CAE"/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A33CAE"/>
    <w:pPr>
      <w:widowControl w:val="0"/>
      <w:numPr>
        <w:numId w:val="4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A33CAE"/>
    <w:pPr>
      <w:numPr>
        <w:numId w:val="4"/>
      </w:numPr>
    </w:pPr>
  </w:style>
  <w:style w:type="character" w:customStyle="1" w:styleId="ny-lesson-SFinsert-number-listChar">
    <w:name w:val="ny-lesson-SF insert-number-list Char"/>
    <w:basedOn w:val="DefaultParagraphFont"/>
    <w:link w:val="ny-lesson-SFinsert-number-list"/>
    <w:locked/>
    <w:rsid w:val="001220C3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1220C3"/>
    <w:pPr>
      <w:widowControl w:val="0"/>
      <w:numPr>
        <w:numId w:val="5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responseChar">
    <w:name w:val="ny-lesson-SF insert-response Char"/>
    <w:basedOn w:val="DefaultParagraphFont"/>
    <w:link w:val="ny-lesson-SFinsert-response"/>
    <w:locked/>
    <w:rsid w:val="001220C3"/>
    <w:rPr>
      <w:rFonts w:ascii="Calibri" w:eastAsia="Myriad Pro" w:hAnsi="Calibri" w:cs="Myriad Pro"/>
      <w:b/>
      <w:i/>
      <w:color w:val="005A76"/>
      <w:sz w:val="16"/>
      <w:szCs w:val="18"/>
    </w:rPr>
  </w:style>
  <w:style w:type="paragraph" w:customStyle="1" w:styleId="ny-lesson-SFinsert-response">
    <w:name w:val="ny-lesson-SF insert-response"/>
    <w:basedOn w:val="Normal"/>
    <w:link w:val="ny-lesson-SFinsert-responseChar"/>
    <w:qFormat/>
    <w:rsid w:val="001220C3"/>
    <w:pPr>
      <w:widowControl w:val="0"/>
      <w:spacing w:before="120" w:after="120" w:line="252" w:lineRule="auto"/>
      <w:ind w:left="864" w:right="864"/>
    </w:pPr>
    <w:rPr>
      <w:rFonts w:ascii="Calibri" w:eastAsia="Myriad Pro" w:hAnsi="Calibri" w:cs="Myriad Pro"/>
      <w:b/>
      <w:i/>
      <w:color w:val="005A76"/>
      <w:sz w:val="16"/>
      <w:szCs w:val="18"/>
    </w:rPr>
  </w:style>
  <w:style w:type="paragraph" w:customStyle="1" w:styleId="ny-lesson-SFinsert-table">
    <w:name w:val="ny-lesson-SF insert-table"/>
    <w:basedOn w:val="Normal"/>
    <w:qFormat/>
    <w:rsid w:val="001220C3"/>
    <w:pPr>
      <w:widowControl w:val="0"/>
      <w:spacing w:after="0" w:line="252" w:lineRule="auto"/>
    </w:pPr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response-table">
    <w:name w:val="ny-lesson-SF insert-response-table"/>
    <w:basedOn w:val="ny-lesson-SFinsert-table"/>
    <w:qFormat/>
    <w:rsid w:val="001220C3"/>
    <w:rPr>
      <w:i/>
      <w:color w:val="005A76"/>
    </w:rPr>
  </w:style>
  <w:style w:type="character" w:styleId="PlaceholderText">
    <w:name w:val="Placeholder Text"/>
    <w:basedOn w:val="DefaultParagraphFont"/>
    <w:uiPriority w:val="99"/>
    <w:semiHidden/>
    <w:rsid w:val="00164AFD"/>
    <w:rPr>
      <w:color w:val="808080"/>
    </w:rPr>
  </w:style>
  <w:style w:type="numbering" w:customStyle="1" w:styleId="ny-lesson-numbered-list1">
    <w:name w:val="ny-lesson-numbered-list1"/>
    <w:uiPriority w:val="99"/>
    <w:rsid w:val="005E1B13"/>
  </w:style>
  <w:style w:type="numbering" w:customStyle="1" w:styleId="ny-lesson-numbered-list2">
    <w:name w:val="ny-lesson-numbered-list2"/>
    <w:uiPriority w:val="99"/>
    <w:rsid w:val="00920516"/>
  </w:style>
  <w:style w:type="paragraph" w:customStyle="1" w:styleId="ny-lesson-header">
    <w:name w:val="ny-lesson-header"/>
    <w:basedOn w:val="Normal"/>
    <w:qFormat/>
    <w:rsid w:val="000310C6"/>
    <w:pPr>
      <w:widowControl w:val="0"/>
      <w:spacing w:before="9" w:after="360" w:line="679" w:lineRule="exact"/>
    </w:pPr>
    <w:rPr>
      <w:rFonts w:ascii="Calibri" w:eastAsia="Myriad Pro" w:hAnsi="Calibri" w:cs="Myriad Pro"/>
      <w:b/>
      <w:bCs/>
      <w:color w:val="617656"/>
      <w:position w:val="-1"/>
      <w:sz w:val="36"/>
      <w:szCs w:val="62"/>
    </w:rPr>
  </w:style>
  <w:style w:type="character" w:styleId="Hyperlink">
    <w:name w:val="Hyperlink"/>
    <w:basedOn w:val="DefaultParagraphFont"/>
    <w:uiPriority w:val="99"/>
    <w:unhideWhenUsed/>
    <w:rsid w:val="007E0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5MrtV7ZN88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y_Bz06IZVc" TargetMode="External"/><Relationship Id="rId10" Type="http://schemas.openxmlformats.org/officeDocument/2006/relationships/hyperlink" Target="https://www.khanacademy.org/math/probability/two-way-tables-categorical-data-a1/two-way-frequency-tables/e/two-way-frequency-tabl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8xFH6fCIWs" TargetMode="External"/><Relationship Id="rId14" Type="http://schemas.openxmlformats.org/officeDocument/2006/relationships/hyperlink" Target="https://www.youtube.com/watch?v=Kbyl5oUZG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F070-E629-44EE-BDD5-EA10F6E7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19</cp:revision>
  <cp:lastPrinted>2017-05-22T12:02:00Z</cp:lastPrinted>
  <dcterms:created xsi:type="dcterms:W3CDTF">2017-05-23T15:48:00Z</dcterms:created>
  <dcterms:modified xsi:type="dcterms:W3CDTF">2019-05-14T12:34:00Z</dcterms:modified>
</cp:coreProperties>
</file>